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3D" w:rsidRPr="00304088" w:rsidRDefault="0066073D" w:rsidP="0066073D">
      <w:pPr>
        <w:pStyle w:val="1"/>
        <w:jc w:val="center"/>
        <w:rPr>
          <w:i/>
          <w:szCs w:val="24"/>
        </w:rPr>
      </w:pPr>
      <w:bookmarkStart w:id="0" w:name="_GoBack"/>
      <w:r w:rsidRPr="00304088">
        <w:rPr>
          <w:i/>
          <w:szCs w:val="24"/>
        </w:rPr>
        <w:t>Математический марафон старшеклассников, 30 сентября 2018 г.</w:t>
      </w:r>
    </w:p>
    <w:p w:rsidR="0066073D" w:rsidRPr="00304088" w:rsidRDefault="0066073D" w:rsidP="0066073D">
      <w:pPr>
        <w:pStyle w:val="1"/>
        <w:jc w:val="center"/>
        <w:rPr>
          <w:b/>
          <w:szCs w:val="24"/>
        </w:rPr>
      </w:pPr>
      <w:r w:rsidRPr="00304088">
        <w:rPr>
          <w:b/>
          <w:szCs w:val="24"/>
        </w:rPr>
        <w:t>Текстовые задачи</w:t>
      </w:r>
    </w:p>
    <w:p w:rsidR="0066073D" w:rsidRPr="00304088" w:rsidRDefault="0066073D" w:rsidP="0066073D">
      <w:pPr>
        <w:numPr>
          <w:ilvl w:val="0"/>
          <w:numId w:val="1"/>
        </w:numPr>
        <w:shd w:val="clear" w:color="auto" w:fill="FFFFFF"/>
        <w:spacing w:before="120"/>
        <w:ind w:left="72" w:hanging="284"/>
        <w:jc w:val="both"/>
        <w:rPr>
          <w:sz w:val="24"/>
          <w:szCs w:val="24"/>
        </w:rPr>
      </w:pPr>
      <w:r w:rsidRPr="00304088">
        <w:rPr>
          <w:b/>
          <w:sz w:val="24"/>
          <w:szCs w:val="24"/>
        </w:rPr>
        <w:t xml:space="preserve"> (1 балл). </w:t>
      </w:r>
      <w:r w:rsidRPr="00304088">
        <w:rPr>
          <w:sz w:val="24"/>
          <w:szCs w:val="24"/>
        </w:rPr>
        <w:t>Девочка купила 10 тетрадей по 48 листов стоимостью 31 рубль за штуку, а на оста</w:t>
      </w:r>
      <w:r w:rsidRPr="00304088">
        <w:rPr>
          <w:sz w:val="24"/>
          <w:szCs w:val="24"/>
        </w:rPr>
        <w:t>в</w:t>
      </w:r>
      <w:r w:rsidRPr="00304088">
        <w:rPr>
          <w:sz w:val="24"/>
          <w:szCs w:val="24"/>
        </w:rPr>
        <w:t xml:space="preserve">шиеся деньги - тетради по 12 листов стоимостью 16 рублей 50 копеек за 1 тетрадь. Сколько тетрадей по 12 листов купила девочка, если она </w:t>
      </w:r>
      <w:proofErr w:type="gramStart"/>
      <w:r w:rsidRPr="00304088">
        <w:rPr>
          <w:sz w:val="24"/>
          <w:szCs w:val="24"/>
        </w:rPr>
        <w:t>истратила  не</w:t>
      </w:r>
      <w:proofErr w:type="gramEnd"/>
      <w:r w:rsidRPr="00304088">
        <w:rPr>
          <w:sz w:val="24"/>
          <w:szCs w:val="24"/>
        </w:rPr>
        <w:t xml:space="preserve"> более 400 рублей?</w:t>
      </w:r>
    </w:p>
    <w:p w:rsidR="0066073D" w:rsidRPr="00304088" w:rsidRDefault="0066073D" w:rsidP="0066073D">
      <w:pPr>
        <w:spacing w:before="120"/>
        <w:ind w:firstLine="567"/>
        <w:jc w:val="both"/>
        <w:rPr>
          <w:sz w:val="24"/>
          <w:szCs w:val="24"/>
        </w:rPr>
      </w:pPr>
      <w:r w:rsidRPr="00304088">
        <w:rPr>
          <w:b/>
          <w:sz w:val="24"/>
          <w:szCs w:val="24"/>
        </w:rPr>
        <w:t>Решение:</w:t>
      </w:r>
      <w:r w:rsidRPr="00304088">
        <w:rPr>
          <w:sz w:val="24"/>
          <w:szCs w:val="24"/>
        </w:rPr>
        <w:t xml:space="preserve"> 10 тетрадей это 310 рублей. 400 – 310 = 90 рублей. </w:t>
      </w:r>
      <w:r w:rsidRPr="00304088">
        <w:rPr>
          <w:sz w:val="24"/>
          <w:szCs w:val="24"/>
        </w:rPr>
        <w:tab/>
      </w:r>
      <w:proofErr w:type="gramStart"/>
      <w:r w:rsidRPr="00304088">
        <w:rPr>
          <w:sz w:val="24"/>
          <w:szCs w:val="24"/>
        </w:rPr>
        <w:t>90 :</w:t>
      </w:r>
      <w:proofErr w:type="gramEnd"/>
      <w:r w:rsidRPr="00304088">
        <w:rPr>
          <w:sz w:val="24"/>
          <w:szCs w:val="24"/>
        </w:rPr>
        <w:t xml:space="preserve"> 16,5 = 5,(45). </w:t>
      </w:r>
    </w:p>
    <w:p w:rsidR="0066073D" w:rsidRPr="00304088" w:rsidRDefault="0066073D" w:rsidP="0066073D">
      <w:pPr>
        <w:pStyle w:val="leftmargin"/>
        <w:shd w:val="clear" w:color="auto" w:fill="FFFFFF"/>
        <w:spacing w:before="0" w:beforeAutospacing="0" w:after="0" w:afterAutospacing="0"/>
        <w:ind w:left="72" w:firstLine="495"/>
      </w:pPr>
      <w:r w:rsidRPr="00304088">
        <w:t>Ответ: 5 тетрадей.</w:t>
      </w:r>
    </w:p>
    <w:p w:rsidR="0066073D" w:rsidRPr="00304088" w:rsidRDefault="0066073D" w:rsidP="0066073D">
      <w:pPr>
        <w:spacing w:after="120"/>
        <w:ind w:firstLine="567"/>
        <w:jc w:val="both"/>
        <w:rPr>
          <w:b/>
          <w:sz w:val="24"/>
          <w:szCs w:val="24"/>
        </w:rPr>
      </w:pPr>
      <w:r w:rsidRPr="00304088">
        <w:rPr>
          <w:b/>
          <w:sz w:val="24"/>
          <w:szCs w:val="24"/>
        </w:rPr>
        <w:t>Критерии проверки: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9072"/>
      </w:tblGrid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Правильность (ошибочность) решения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  <w:lang w:val="en-US"/>
              </w:rPr>
            </w:pPr>
            <w:r w:rsidRPr="003040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Полное верное решение.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  <w:lang w:val="en-US"/>
              </w:rPr>
              <w:t>0</w:t>
            </w:r>
            <w:r w:rsidRPr="00304088">
              <w:rPr>
                <w:sz w:val="24"/>
                <w:szCs w:val="24"/>
              </w:rPr>
              <w:t>,5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Верная последовательность действий, но имеется арифметическая ошибка ИЛИ </w:t>
            </w:r>
          </w:p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Указан только верный ответ без комментариев.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неверное, продвижения отсутствуют или решение отсутствует..</w:t>
            </w:r>
          </w:p>
        </w:tc>
      </w:tr>
    </w:tbl>
    <w:p w:rsidR="0066073D" w:rsidRPr="00304088" w:rsidRDefault="0066073D" w:rsidP="0066073D">
      <w:pPr>
        <w:numPr>
          <w:ilvl w:val="0"/>
          <w:numId w:val="1"/>
        </w:numPr>
        <w:shd w:val="clear" w:color="auto" w:fill="FFFFFF"/>
        <w:spacing w:before="120"/>
        <w:ind w:left="72" w:hanging="284"/>
        <w:jc w:val="both"/>
        <w:rPr>
          <w:sz w:val="24"/>
          <w:szCs w:val="24"/>
        </w:rPr>
      </w:pPr>
      <w:r w:rsidRPr="00304088">
        <w:rPr>
          <w:b/>
          <w:sz w:val="24"/>
          <w:szCs w:val="24"/>
        </w:rPr>
        <w:t>(2 балла).</w:t>
      </w:r>
      <w:r w:rsidRPr="00304088">
        <w:rPr>
          <w:sz w:val="24"/>
          <w:szCs w:val="24"/>
        </w:rPr>
        <w:t xml:space="preserve"> На рисунке точками показано потребление электроэнергии 9-тиэтажным домом на протяжении суток. По горизонтали указываются часы, по вертикали — потребление электр</w:t>
      </w:r>
      <w:r w:rsidRPr="00304088">
        <w:rPr>
          <w:sz w:val="24"/>
          <w:szCs w:val="24"/>
        </w:rPr>
        <w:t>о</w:t>
      </w:r>
      <w:r w:rsidRPr="00304088">
        <w:rPr>
          <w:sz w:val="24"/>
          <w:szCs w:val="24"/>
        </w:rPr>
        <w:t>энергии в киловаттах. Для наглядности точки соединены линией.</w:t>
      </w:r>
    </w:p>
    <w:p w:rsidR="0066073D" w:rsidRPr="00304088" w:rsidRDefault="0066073D" w:rsidP="0066073D">
      <w:pPr>
        <w:shd w:val="clear" w:color="auto" w:fill="FFFFFF"/>
        <w:ind w:left="72"/>
        <w:jc w:val="center"/>
        <w:rPr>
          <w:color w:val="000000"/>
          <w:sz w:val="24"/>
          <w:szCs w:val="24"/>
        </w:rPr>
      </w:pPr>
      <w:r w:rsidRPr="00304088">
        <w:rPr>
          <w:color w:val="000000"/>
          <w:sz w:val="24"/>
          <w:szCs w:val="24"/>
        </w:rPr>
        <w:fldChar w:fldCharType="begin"/>
      </w:r>
      <w:r w:rsidRPr="00304088">
        <w:rPr>
          <w:color w:val="000000"/>
          <w:sz w:val="24"/>
          <w:szCs w:val="24"/>
        </w:rPr>
        <w:instrText xml:space="preserve"> INCLUDEPICTURE "https://mathb-ege.sdamgia.ru/get_file?id=19459" \* MERGEFORMATINET </w:instrText>
      </w:r>
      <w:r w:rsidRPr="00304088">
        <w:rPr>
          <w:color w:val="000000"/>
          <w:sz w:val="24"/>
          <w:szCs w:val="24"/>
        </w:rPr>
        <w:fldChar w:fldCharType="separate"/>
      </w:r>
      <w:r w:rsidRPr="00304088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135pt">
            <v:imagedata r:id="rId5" r:href="rId6"/>
          </v:shape>
        </w:pict>
      </w:r>
      <w:r w:rsidRPr="00304088">
        <w:rPr>
          <w:color w:val="000000"/>
          <w:sz w:val="24"/>
          <w:szCs w:val="24"/>
        </w:rPr>
        <w:fldChar w:fldCharType="end"/>
      </w:r>
    </w:p>
    <w:p w:rsidR="0066073D" w:rsidRPr="00304088" w:rsidRDefault="0066073D" w:rsidP="0066073D">
      <w:pPr>
        <w:shd w:val="clear" w:color="auto" w:fill="FFFFFF"/>
        <w:ind w:left="72"/>
        <w:jc w:val="both"/>
        <w:rPr>
          <w:color w:val="000000"/>
          <w:sz w:val="24"/>
          <w:szCs w:val="24"/>
        </w:rPr>
      </w:pPr>
      <w:r w:rsidRPr="00304088">
        <w:rPr>
          <w:color w:val="000000"/>
          <w:sz w:val="24"/>
          <w:szCs w:val="24"/>
        </w:rPr>
        <w:t> </w:t>
      </w:r>
    </w:p>
    <w:p w:rsidR="0066073D" w:rsidRPr="00304088" w:rsidRDefault="0066073D" w:rsidP="0066073D">
      <w:pPr>
        <w:shd w:val="clear" w:color="auto" w:fill="FFFFFF"/>
        <w:ind w:left="72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Пользуясь рисунком, поставьте в соответствие каждому из указанных периодов времени хара</w:t>
      </w:r>
      <w:r w:rsidRPr="00304088">
        <w:rPr>
          <w:sz w:val="24"/>
          <w:szCs w:val="24"/>
        </w:rPr>
        <w:t>к</w:t>
      </w:r>
      <w:r w:rsidRPr="00304088">
        <w:rPr>
          <w:sz w:val="24"/>
          <w:szCs w:val="24"/>
        </w:rPr>
        <w:t>теристику потребления электроэнергии в течение этого периода.</w:t>
      </w:r>
    </w:p>
    <w:tbl>
      <w:tblPr>
        <w:tblW w:w="108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7786"/>
      </w:tblGrid>
      <w:tr w:rsidR="0066073D" w:rsidRPr="00304088" w:rsidTr="00543E29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 ИНТЕРВАЛЫ ВРЕМЕНИ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66073D" w:rsidRPr="00304088" w:rsidTr="00543E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073D" w:rsidRPr="00304088" w:rsidRDefault="0066073D" w:rsidP="00543E29">
            <w:pPr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А) ночь (с 0 до 6 часов)</w:t>
            </w:r>
          </w:p>
          <w:p w:rsidR="0066073D" w:rsidRPr="00304088" w:rsidRDefault="0066073D" w:rsidP="00543E29">
            <w:pPr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Б) утро (с 6 до 12 часов)</w:t>
            </w:r>
          </w:p>
          <w:p w:rsidR="0066073D" w:rsidRPr="00304088" w:rsidRDefault="0066073D" w:rsidP="00543E29">
            <w:pPr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В) день (с 12 до 18 часов)</w:t>
            </w:r>
          </w:p>
          <w:p w:rsidR="0066073D" w:rsidRPr="00304088" w:rsidRDefault="0066073D" w:rsidP="00543E29">
            <w:pPr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Г) вечер (с 18 до 24 часов)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073D" w:rsidRPr="00304088" w:rsidRDefault="0066073D" w:rsidP="00543E29">
            <w:pPr>
              <w:ind w:left="355" w:firstLine="4"/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1) Самый быстрый рост потребления электроэнергии за сутки.</w:t>
            </w:r>
          </w:p>
          <w:p w:rsidR="0066073D" w:rsidRPr="00304088" w:rsidRDefault="0066073D" w:rsidP="00543E29">
            <w:pPr>
              <w:ind w:left="355" w:firstLine="4"/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2) Потребление электроэнергии падало в течение всего пери</w:t>
            </w:r>
            <w:r w:rsidRPr="00304088">
              <w:rPr>
                <w:color w:val="000000"/>
                <w:sz w:val="24"/>
                <w:szCs w:val="24"/>
              </w:rPr>
              <w:t>о</w:t>
            </w:r>
            <w:r w:rsidRPr="00304088">
              <w:rPr>
                <w:color w:val="000000"/>
                <w:sz w:val="24"/>
                <w:szCs w:val="24"/>
              </w:rPr>
              <w:t>да.</w:t>
            </w:r>
          </w:p>
          <w:p w:rsidR="0066073D" w:rsidRPr="00304088" w:rsidRDefault="0066073D" w:rsidP="00543E29">
            <w:pPr>
              <w:ind w:left="355" w:firstLine="4"/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3) Потребление электроэнергии достигло максимума за сутки.</w:t>
            </w:r>
          </w:p>
          <w:p w:rsidR="0066073D" w:rsidRPr="00304088" w:rsidRDefault="0066073D" w:rsidP="00543E29">
            <w:pPr>
              <w:ind w:left="355" w:firstLine="4"/>
              <w:rPr>
                <w:color w:val="000000"/>
                <w:sz w:val="24"/>
                <w:szCs w:val="24"/>
              </w:rPr>
            </w:pPr>
            <w:r w:rsidRPr="00304088">
              <w:rPr>
                <w:color w:val="000000"/>
                <w:sz w:val="24"/>
                <w:szCs w:val="24"/>
              </w:rPr>
              <w:t>4) Потребление электроэнергии сначала падало, а потом ро</w:t>
            </w:r>
            <w:r w:rsidRPr="00304088">
              <w:rPr>
                <w:color w:val="000000"/>
                <w:sz w:val="24"/>
                <w:szCs w:val="24"/>
              </w:rPr>
              <w:t>с</w:t>
            </w:r>
            <w:r w:rsidRPr="00304088">
              <w:rPr>
                <w:color w:val="000000"/>
                <w:sz w:val="24"/>
                <w:szCs w:val="24"/>
              </w:rPr>
              <w:t>ло.</w:t>
            </w:r>
          </w:p>
        </w:tc>
      </w:tr>
    </w:tbl>
    <w:p w:rsidR="0066073D" w:rsidRPr="00304088" w:rsidRDefault="0066073D" w:rsidP="0066073D">
      <w:pPr>
        <w:shd w:val="clear" w:color="auto" w:fill="FFFFFF"/>
        <w:ind w:left="72" w:firstLine="495"/>
        <w:jc w:val="both"/>
        <w:rPr>
          <w:sz w:val="24"/>
          <w:szCs w:val="24"/>
        </w:rPr>
      </w:pPr>
      <w:r w:rsidRPr="00304088">
        <w:rPr>
          <w:color w:val="000000"/>
          <w:sz w:val="24"/>
          <w:szCs w:val="24"/>
        </w:rPr>
        <w:t> </w:t>
      </w:r>
      <w:r w:rsidRPr="00304088">
        <w:rPr>
          <w:sz w:val="24"/>
          <w:szCs w:val="24"/>
        </w:rPr>
        <w:t>Запишите в ответ цифры, расположив их в порядке, соответствующем буквам: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66073D" w:rsidRPr="00304088" w:rsidTr="00543E29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 w:rsidRPr="00304088">
              <w:rPr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 w:rsidRPr="00304088">
              <w:rPr>
                <w:i/>
                <w:i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 w:rsidRPr="00304088">
              <w:rPr>
                <w:i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 w:rsidRPr="00304088">
              <w:rPr>
                <w:i/>
                <w:iCs/>
                <w:color w:val="000000"/>
                <w:sz w:val="24"/>
                <w:szCs w:val="24"/>
              </w:rPr>
              <w:t>Г</w:t>
            </w:r>
          </w:p>
        </w:tc>
      </w:tr>
      <w:tr w:rsidR="0066073D" w:rsidRPr="00304088" w:rsidTr="00543E29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073D" w:rsidRPr="00304088" w:rsidRDefault="0066073D" w:rsidP="00543E29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073D" w:rsidRPr="00304088" w:rsidRDefault="0066073D" w:rsidP="0066073D">
      <w:pPr>
        <w:spacing w:before="120"/>
        <w:ind w:firstLine="567"/>
        <w:jc w:val="both"/>
        <w:rPr>
          <w:b/>
          <w:sz w:val="24"/>
          <w:szCs w:val="24"/>
        </w:rPr>
      </w:pPr>
      <w:r w:rsidRPr="00304088">
        <w:rPr>
          <w:b/>
          <w:sz w:val="24"/>
          <w:szCs w:val="24"/>
        </w:rPr>
        <w:t>Решение:</w:t>
      </w:r>
    </w:p>
    <w:p w:rsidR="0066073D" w:rsidRPr="00304088" w:rsidRDefault="0066073D" w:rsidP="0066073D">
      <w:pPr>
        <w:pStyle w:val="leftmargin"/>
        <w:shd w:val="clear" w:color="auto" w:fill="FFFFFF"/>
        <w:spacing w:before="0" w:beforeAutospacing="0" w:after="0" w:afterAutospacing="0"/>
        <w:ind w:left="72" w:firstLine="495"/>
      </w:pPr>
      <w:r w:rsidRPr="00304088">
        <w:t xml:space="preserve">Ночью с 0 до 6 часов потребление </w:t>
      </w:r>
      <w:r w:rsidRPr="00304088">
        <w:rPr>
          <w:color w:val="000000"/>
        </w:rPr>
        <w:t>электроэнергии</w:t>
      </w:r>
      <w:r w:rsidRPr="00304088">
        <w:t xml:space="preserve"> сначала падало, а потом росло.</w:t>
      </w:r>
    </w:p>
    <w:p w:rsidR="0066073D" w:rsidRPr="00304088" w:rsidRDefault="0066073D" w:rsidP="0066073D">
      <w:pPr>
        <w:shd w:val="clear" w:color="auto" w:fill="FFFFFF"/>
        <w:ind w:left="72" w:firstLine="495"/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Утром с 6 до 12 часов самый быстрый рост потребления </w:t>
      </w:r>
      <w:r w:rsidRPr="00304088">
        <w:rPr>
          <w:color w:val="000000"/>
          <w:sz w:val="24"/>
          <w:szCs w:val="24"/>
        </w:rPr>
        <w:t>электроэнергии</w:t>
      </w:r>
      <w:r w:rsidRPr="00304088">
        <w:rPr>
          <w:sz w:val="24"/>
          <w:szCs w:val="24"/>
        </w:rPr>
        <w:t xml:space="preserve"> за сутки.</w:t>
      </w:r>
    </w:p>
    <w:p w:rsidR="0066073D" w:rsidRPr="00304088" w:rsidRDefault="0066073D" w:rsidP="0066073D">
      <w:pPr>
        <w:shd w:val="clear" w:color="auto" w:fill="FFFFFF"/>
        <w:ind w:left="72" w:firstLine="495"/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Днём с 12 до 18 часов потребление </w:t>
      </w:r>
      <w:r w:rsidRPr="00304088">
        <w:rPr>
          <w:color w:val="000000"/>
          <w:sz w:val="24"/>
          <w:szCs w:val="24"/>
        </w:rPr>
        <w:t>электроэнергии</w:t>
      </w:r>
      <w:r w:rsidRPr="00304088">
        <w:rPr>
          <w:sz w:val="24"/>
          <w:szCs w:val="24"/>
        </w:rPr>
        <w:t xml:space="preserve"> достигло максимума за сутки.</w:t>
      </w:r>
    </w:p>
    <w:p w:rsidR="0066073D" w:rsidRPr="00304088" w:rsidRDefault="0066073D" w:rsidP="0066073D">
      <w:pPr>
        <w:shd w:val="clear" w:color="auto" w:fill="FFFFFF"/>
        <w:ind w:left="72" w:firstLine="495"/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Вечером с 18 до 24 часов потребление </w:t>
      </w:r>
      <w:r w:rsidRPr="00304088">
        <w:rPr>
          <w:color w:val="000000"/>
          <w:sz w:val="24"/>
          <w:szCs w:val="24"/>
        </w:rPr>
        <w:t>электроэнергии</w:t>
      </w:r>
      <w:r w:rsidRPr="00304088">
        <w:rPr>
          <w:sz w:val="24"/>
          <w:szCs w:val="24"/>
        </w:rPr>
        <w:t xml:space="preserve"> падало в течение всего периода.</w:t>
      </w:r>
    </w:p>
    <w:p w:rsidR="0066073D" w:rsidRPr="00304088" w:rsidRDefault="0066073D" w:rsidP="0066073D">
      <w:pPr>
        <w:shd w:val="clear" w:color="auto" w:fill="FFFFFF"/>
        <w:ind w:left="72" w:firstLine="495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Таким образом, получаем соответствие: А — 4, Б — 1, В — 3 и Г — 2.</w:t>
      </w:r>
    </w:p>
    <w:p w:rsidR="0066073D" w:rsidRPr="00304088" w:rsidRDefault="0066073D" w:rsidP="0066073D">
      <w:pPr>
        <w:shd w:val="clear" w:color="auto" w:fill="FFFFFF"/>
        <w:ind w:left="72" w:firstLine="495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Ответ: 4132.</w:t>
      </w:r>
    </w:p>
    <w:p w:rsidR="0066073D" w:rsidRPr="00304088" w:rsidRDefault="0066073D" w:rsidP="0066073D">
      <w:pPr>
        <w:spacing w:after="120"/>
        <w:ind w:firstLine="567"/>
        <w:jc w:val="both"/>
        <w:rPr>
          <w:b/>
          <w:sz w:val="24"/>
          <w:szCs w:val="24"/>
        </w:rPr>
      </w:pPr>
      <w:r w:rsidRPr="00304088">
        <w:rPr>
          <w:b/>
          <w:sz w:val="24"/>
          <w:szCs w:val="24"/>
        </w:rPr>
        <w:t>Критерии проверки: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9072"/>
      </w:tblGrid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Правильность (ошибочность) решения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Полное верное решение (каждой букве верно сопоставлена цифра).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Трем буквам верно сопоставлены цифры.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Двум буквам верно сопоставлены цифры.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Только одной букве верно сопоставлены цифры.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Нет ни одной верной комбинации.</w:t>
            </w:r>
          </w:p>
        </w:tc>
      </w:tr>
    </w:tbl>
    <w:p w:rsidR="0066073D" w:rsidRPr="00304088" w:rsidRDefault="0066073D" w:rsidP="0066073D">
      <w:pPr>
        <w:shd w:val="clear" w:color="auto" w:fill="FFFFFF"/>
        <w:ind w:left="72" w:firstLine="495"/>
        <w:jc w:val="both"/>
        <w:rPr>
          <w:sz w:val="24"/>
          <w:szCs w:val="24"/>
        </w:rPr>
      </w:pPr>
    </w:p>
    <w:p w:rsidR="0066073D" w:rsidRPr="00304088" w:rsidRDefault="0066073D" w:rsidP="0066073D">
      <w:pPr>
        <w:numPr>
          <w:ilvl w:val="0"/>
          <w:numId w:val="1"/>
        </w:numPr>
        <w:shd w:val="clear" w:color="auto" w:fill="FFFFFF"/>
        <w:spacing w:before="120"/>
        <w:ind w:left="72" w:hanging="284"/>
        <w:jc w:val="both"/>
        <w:rPr>
          <w:sz w:val="24"/>
          <w:szCs w:val="24"/>
        </w:rPr>
      </w:pPr>
      <w:r w:rsidRPr="00304088">
        <w:rPr>
          <w:b/>
          <w:sz w:val="24"/>
          <w:szCs w:val="24"/>
        </w:rPr>
        <w:t xml:space="preserve"> (2 балла). </w:t>
      </w:r>
      <w:r w:rsidRPr="00304088">
        <w:rPr>
          <w:sz w:val="24"/>
          <w:szCs w:val="24"/>
        </w:rPr>
        <w:t>Двое рабочих, работая вместе, могут в</w:t>
      </w:r>
      <w:r w:rsidRPr="00304088">
        <w:rPr>
          <w:sz w:val="24"/>
          <w:szCs w:val="24"/>
        </w:rPr>
        <w:t>ы</w:t>
      </w:r>
      <w:r w:rsidRPr="00304088">
        <w:rPr>
          <w:sz w:val="24"/>
          <w:szCs w:val="24"/>
        </w:rPr>
        <w:t>полнить работу за 12 дней. За сколько дней, работая отдельно, выполнит эту работу первый р</w:t>
      </w:r>
      <w:r w:rsidRPr="00304088">
        <w:rPr>
          <w:sz w:val="24"/>
          <w:szCs w:val="24"/>
        </w:rPr>
        <w:t>а</w:t>
      </w:r>
      <w:r w:rsidRPr="00304088">
        <w:rPr>
          <w:sz w:val="24"/>
          <w:szCs w:val="24"/>
        </w:rPr>
        <w:t>бочий, если он за два дня выполняет такую же часть работы, какую второй — за три дня?</w:t>
      </w:r>
    </w:p>
    <w:p w:rsidR="0066073D" w:rsidRPr="00304088" w:rsidRDefault="0066073D" w:rsidP="0066073D">
      <w:pPr>
        <w:spacing w:before="120"/>
        <w:ind w:left="284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04088">
        <w:rPr>
          <w:b/>
          <w:sz w:val="24"/>
          <w:szCs w:val="24"/>
        </w:rPr>
        <w:t>Решение:</w:t>
      </w:r>
    </w:p>
    <w:p w:rsidR="0066073D" w:rsidRPr="00304088" w:rsidRDefault="0066073D" w:rsidP="0066073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304088">
        <w:t>В  задаче</w:t>
      </w:r>
      <w:proofErr w:type="gramEnd"/>
      <w:r w:rsidRPr="00304088">
        <w:t xml:space="preserve"> не сказано, чему равен объем работы. Значит, работу можно принять за единицу.</w:t>
      </w:r>
    </w:p>
    <w:p w:rsidR="0066073D" w:rsidRPr="00304088" w:rsidRDefault="0066073D" w:rsidP="0066073D">
      <w:pPr>
        <w:pStyle w:val="a3"/>
        <w:shd w:val="clear" w:color="auto" w:fill="FFFFFF"/>
        <w:spacing w:before="0" w:beforeAutospacing="0" w:after="0" w:afterAutospacing="0"/>
      </w:pPr>
      <w:r w:rsidRPr="00304088">
        <w:t xml:space="preserve">Пусть </w:t>
      </w:r>
      <w:r w:rsidRPr="00304088">
        <w:rPr>
          <w:i/>
          <w:lang w:val="en-US"/>
        </w:rPr>
        <w:t>x</w:t>
      </w:r>
      <w:r w:rsidRPr="00304088">
        <w:t xml:space="preserve"> и </w:t>
      </w:r>
      <w:r w:rsidRPr="00304088">
        <w:rPr>
          <w:i/>
          <w:lang w:val="en-US"/>
        </w:rPr>
        <w:t>y</w:t>
      </w:r>
      <w:r w:rsidRPr="00304088">
        <w:t xml:space="preserve"> — производительности первого и второго рабочего соответственно. </w:t>
      </w:r>
    </w:p>
    <w:p w:rsidR="0066073D" w:rsidRPr="00304088" w:rsidRDefault="0066073D" w:rsidP="0066073D">
      <w:pPr>
        <w:pStyle w:val="a3"/>
        <w:shd w:val="clear" w:color="auto" w:fill="FFFFFF"/>
        <w:spacing w:before="0" w:beforeAutospacing="0" w:after="0" w:afterAutospacing="0"/>
      </w:pPr>
      <w:r w:rsidRPr="00304088">
        <w:t>По условию, первый рабочий за два дня делает такую же часть работы, какую второй — за три дня. Значит, 2</w:t>
      </w:r>
      <w:r w:rsidRPr="00304088">
        <w:rPr>
          <w:lang w:val="en-US"/>
        </w:rPr>
        <w:t>x</w:t>
      </w:r>
      <w:r w:rsidRPr="00304088">
        <w:t>=3</w:t>
      </w:r>
      <w:r w:rsidRPr="00304088">
        <w:rPr>
          <w:lang w:val="en-US"/>
        </w:rPr>
        <w:t>y</w:t>
      </w:r>
      <w:r w:rsidRPr="00304088">
        <w:t>. Отсюда </w:t>
      </w:r>
      <w:r w:rsidRPr="00304088">
        <w:rPr>
          <w:position w:val="-24"/>
        </w:rPr>
        <w:object w:dxaOrig="760" w:dyaOrig="620">
          <v:shape id="_x0000_i1026" type="#_x0000_t75" style="width:38.25pt;height:30.75pt" o:ole="">
            <v:imagedata r:id="rId7" o:title=""/>
          </v:shape>
          <o:OLEObject Type="Embed" ProgID="Equation.3" ShapeID="_x0000_i1026" DrawAspect="Content" ObjectID="_1599845358" r:id="rId8"/>
        </w:object>
      </w:r>
      <w:r w:rsidRPr="00304088">
        <w:t>.</w:t>
      </w:r>
    </w:p>
    <w:p w:rsidR="0066073D" w:rsidRPr="00304088" w:rsidRDefault="0066073D" w:rsidP="0066073D">
      <w:pPr>
        <w:pStyle w:val="a3"/>
        <w:shd w:val="clear" w:color="auto" w:fill="FFFFFF"/>
        <w:spacing w:before="0" w:beforeAutospacing="0" w:after="0" w:afterAutospacing="0"/>
      </w:pPr>
      <w:r w:rsidRPr="00304088">
        <w:t>Работая вместе, они сделали всю работу за 12 дней. При совместной работе производ</w:t>
      </w:r>
      <w:r w:rsidRPr="00304088">
        <w:t>и</w:t>
      </w:r>
      <w:r w:rsidRPr="00304088">
        <w:t>тельности складываются, значит,</w:t>
      </w:r>
    </w:p>
    <w:p w:rsidR="0066073D" w:rsidRPr="00304088" w:rsidRDefault="0066073D" w:rsidP="0066073D">
      <w:pPr>
        <w:pStyle w:val="a3"/>
        <w:shd w:val="clear" w:color="auto" w:fill="FFFFFF"/>
        <w:spacing w:before="0" w:beforeAutospacing="0" w:after="0" w:afterAutospacing="0"/>
      </w:pPr>
      <w:r w:rsidRPr="00304088">
        <w:rPr>
          <w:position w:val="-10"/>
        </w:rPr>
        <w:object w:dxaOrig="1400" w:dyaOrig="320">
          <v:shape id="_x0000_i1027" type="#_x0000_t75" style="width:69.75pt;height:15.75pt" o:ole="">
            <v:imagedata r:id="rId9" o:title=""/>
          </v:shape>
          <o:OLEObject Type="Embed" ProgID="Equation.3" ShapeID="_x0000_i1027" DrawAspect="Content" ObjectID="_1599845359" r:id="rId10"/>
        </w:object>
      </w:r>
      <w:r w:rsidRPr="00304088">
        <w:tab/>
        <w:t xml:space="preserve"> </w:t>
      </w:r>
      <w:r w:rsidRPr="00304088">
        <w:tab/>
      </w:r>
      <w:r w:rsidRPr="00304088">
        <w:rPr>
          <w:position w:val="-24"/>
        </w:rPr>
        <w:object w:dxaOrig="1579" w:dyaOrig="620">
          <v:shape id="_x0000_i1028" type="#_x0000_t75" style="width:78.75pt;height:30.75pt" o:ole="">
            <v:imagedata r:id="rId11" o:title=""/>
          </v:shape>
          <o:OLEObject Type="Embed" ProgID="Equation.3" ShapeID="_x0000_i1028" DrawAspect="Content" ObjectID="_1599845360" r:id="rId12"/>
        </w:object>
      </w:r>
      <w:r w:rsidRPr="00304088">
        <w:tab/>
      </w:r>
      <w:r w:rsidRPr="00304088">
        <w:rPr>
          <w:position w:val="-24"/>
        </w:rPr>
        <w:object w:dxaOrig="1060" w:dyaOrig="620">
          <v:shape id="_x0000_i1029" type="#_x0000_t75" style="width:53.25pt;height:30.75pt" o:ole="">
            <v:imagedata r:id="rId13" o:title=""/>
          </v:shape>
          <o:OLEObject Type="Embed" ProgID="Equation.3" ShapeID="_x0000_i1029" DrawAspect="Content" ObjectID="_1599845361" r:id="rId14"/>
        </w:object>
      </w:r>
      <w:r w:rsidRPr="00304088">
        <w:tab/>
      </w:r>
      <w:r w:rsidRPr="00304088">
        <w:tab/>
      </w:r>
      <w:r w:rsidRPr="00304088">
        <w:rPr>
          <w:position w:val="-6"/>
        </w:rPr>
        <w:object w:dxaOrig="780" w:dyaOrig="279">
          <v:shape id="_x0000_i1030" type="#_x0000_t75" style="width:39pt;height:14.25pt" o:ole="">
            <v:imagedata r:id="rId15" o:title=""/>
          </v:shape>
          <o:OLEObject Type="Embed" ProgID="Equation.3" ShapeID="_x0000_i1030" DrawAspect="Content" ObjectID="_1599845362" r:id="rId16"/>
        </w:object>
      </w:r>
      <w:r w:rsidRPr="00304088">
        <w:tab/>
      </w:r>
      <w:r w:rsidRPr="00304088">
        <w:rPr>
          <w:position w:val="-24"/>
        </w:rPr>
        <w:object w:dxaOrig="740" w:dyaOrig="620">
          <v:shape id="_x0000_i1031" type="#_x0000_t75" style="width:36.75pt;height:30.75pt" o:ole="">
            <v:imagedata r:id="rId17" o:title=""/>
          </v:shape>
          <o:OLEObject Type="Embed" ProgID="Equation.3" ShapeID="_x0000_i1031" DrawAspect="Content" ObjectID="_1599845363" r:id="rId18"/>
        </w:object>
      </w:r>
      <w:r w:rsidRPr="00304088">
        <w:t xml:space="preserve"> . Итак, первый рабочий за день выполняет 1/20 всей работы. Значит, на всю работу ему понад</w:t>
      </w:r>
      <w:r w:rsidRPr="00304088">
        <w:t>о</w:t>
      </w:r>
      <w:r w:rsidRPr="00304088">
        <w:t>бится 20 дней.</w:t>
      </w:r>
    </w:p>
    <w:p w:rsidR="0066073D" w:rsidRPr="00304088" w:rsidRDefault="0066073D" w:rsidP="0066073D">
      <w:pPr>
        <w:pStyle w:val="a3"/>
        <w:shd w:val="clear" w:color="auto" w:fill="FFFFFF"/>
        <w:spacing w:before="0" w:beforeAutospacing="0" w:after="150" w:afterAutospacing="0"/>
      </w:pPr>
      <w:r w:rsidRPr="00304088">
        <w:t>Ответ: 20.</w:t>
      </w:r>
    </w:p>
    <w:p w:rsidR="0066073D" w:rsidRPr="00304088" w:rsidRDefault="0066073D" w:rsidP="0066073D">
      <w:pPr>
        <w:spacing w:after="120"/>
        <w:ind w:firstLine="567"/>
        <w:jc w:val="both"/>
        <w:rPr>
          <w:b/>
          <w:sz w:val="24"/>
          <w:szCs w:val="24"/>
        </w:rPr>
      </w:pPr>
      <w:r w:rsidRPr="00304088">
        <w:rPr>
          <w:b/>
          <w:sz w:val="24"/>
          <w:szCs w:val="24"/>
        </w:rPr>
        <w:t>Критерии проверки: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9072"/>
      </w:tblGrid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Правильность (ошибочность) решения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Полное верное решение. 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1,5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верное, но из-за некоторых неточностей правильный ответ не получен (во</w:t>
            </w:r>
            <w:r w:rsidRPr="00304088">
              <w:rPr>
                <w:sz w:val="24"/>
                <w:szCs w:val="24"/>
              </w:rPr>
              <w:t>з</w:t>
            </w:r>
            <w:r w:rsidRPr="00304088">
              <w:rPr>
                <w:sz w:val="24"/>
                <w:szCs w:val="24"/>
              </w:rPr>
              <w:t>можна арифмет</w:t>
            </w:r>
            <w:r w:rsidRPr="00304088">
              <w:rPr>
                <w:sz w:val="24"/>
                <w:szCs w:val="24"/>
              </w:rPr>
              <w:t>и</w:t>
            </w:r>
            <w:r w:rsidRPr="00304088">
              <w:rPr>
                <w:sz w:val="24"/>
                <w:szCs w:val="24"/>
              </w:rPr>
              <w:t>ческая ошибка).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Получено верное уравнение. Но его решение неверное или не завершено, или отсу</w:t>
            </w:r>
            <w:r w:rsidRPr="00304088">
              <w:rPr>
                <w:sz w:val="24"/>
                <w:szCs w:val="24"/>
              </w:rPr>
              <w:t>т</w:t>
            </w:r>
            <w:r w:rsidRPr="00304088">
              <w:rPr>
                <w:sz w:val="24"/>
                <w:szCs w:val="24"/>
              </w:rPr>
              <w:t>ствует.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Установлено верно одно или два соотношения между введенными переменными, других продвижений нет.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неверное, продвижения отсутствуют или решение отсутствует.</w:t>
            </w:r>
          </w:p>
        </w:tc>
      </w:tr>
    </w:tbl>
    <w:p w:rsidR="0066073D" w:rsidRPr="00304088" w:rsidRDefault="0066073D" w:rsidP="0066073D">
      <w:pPr>
        <w:pStyle w:val="a3"/>
        <w:shd w:val="clear" w:color="auto" w:fill="FFFFFF"/>
        <w:spacing w:before="0" w:beforeAutospacing="0" w:after="150" w:afterAutospacing="0"/>
      </w:pPr>
    </w:p>
    <w:p w:rsidR="0066073D" w:rsidRPr="00304088" w:rsidRDefault="0066073D" w:rsidP="0066073D">
      <w:pPr>
        <w:numPr>
          <w:ilvl w:val="0"/>
          <w:numId w:val="1"/>
        </w:numPr>
        <w:shd w:val="clear" w:color="auto" w:fill="FFFFFF"/>
        <w:spacing w:before="120"/>
        <w:ind w:left="72" w:hanging="284"/>
        <w:jc w:val="both"/>
        <w:rPr>
          <w:sz w:val="24"/>
          <w:szCs w:val="24"/>
        </w:rPr>
      </w:pPr>
      <w:r w:rsidRPr="00304088">
        <w:rPr>
          <w:b/>
          <w:sz w:val="24"/>
          <w:szCs w:val="24"/>
        </w:rPr>
        <w:t xml:space="preserve"> (2 балла).</w:t>
      </w:r>
      <w:r w:rsidRPr="00304088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r w:rsidRPr="00304088">
        <w:rPr>
          <w:sz w:val="24"/>
          <w:szCs w:val="24"/>
        </w:rPr>
        <w:t xml:space="preserve">Первый сплав серебра и меди содержит </w:t>
      </w:r>
      <w:smartTag w:uri="urn:schemas-microsoft-com:office:smarttags" w:element="metricconverter">
        <w:smartTagPr>
          <w:attr w:name="ProductID" w:val="430 г"/>
        </w:smartTagPr>
        <w:r w:rsidRPr="00304088">
          <w:rPr>
            <w:sz w:val="24"/>
            <w:szCs w:val="24"/>
          </w:rPr>
          <w:t>430 г</w:t>
        </w:r>
      </w:smartTag>
      <w:r w:rsidRPr="00304088">
        <w:rPr>
          <w:sz w:val="24"/>
          <w:szCs w:val="24"/>
        </w:rPr>
        <w:t xml:space="preserve"> серебра и </w:t>
      </w:r>
      <w:smartTag w:uri="urn:schemas-microsoft-com:office:smarttags" w:element="metricconverter">
        <w:smartTagPr>
          <w:attr w:name="ProductID" w:val="70 г"/>
        </w:smartTagPr>
        <w:r w:rsidRPr="00304088">
          <w:rPr>
            <w:sz w:val="24"/>
            <w:szCs w:val="24"/>
          </w:rPr>
          <w:t>70 г</w:t>
        </w:r>
      </w:smartTag>
      <w:r w:rsidRPr="00304088">
        <w:rPr>
          <w:sz w:val="24"/>
          <w:szCs w:val="24"/>
        </w:rPr>
        <w:t xml:space="preserve"> меди, а второй – 210 г серебра и некоторое количество меди. Сплавили кусок первого сплава с куском второго сплава массой </w:t>
      </w:r>
      <w:smartTag w:uri="urn:schemas-microsoft-com:office:smarttags" w:element="metricconverter">
        <w:smartTagPr>
          <w:attr w:name="ProductID" w:val="75 г"/>
        </w:smartTagPr>
        <w:r w:rsidRPr="00304088">
          <w:rPr>
            <w:sz w:val="24"/>
            <w:szCs w:val="24"/>
          </w:rPr>
          <w:t>75 г</w:t>
        </w:r>
      </w:smartTag>
      <w:r w:rsidRPr="00304088">
        <w:rPr>
          <w:sz w:val="24"/>
          <w:szCs w:val="24"/>
        </w:rPr>
        <w:t xml:space="preserve"> и получили </w:t>
      </w:r>
      <w:smartTag w:uri="urn:schemas-microsoft-com:office:smarttags" w:element="metricconverter">
        <w:smartTagPr>
          <w:attr w:name="ProductID" w:val="300 г"/>
        </w:smartTagPr>
        <w:r w:rsidRPr="00304088">
          <w:rPr>
            <w:sz w:val="24"/>
            <w:szCs w:val="24"/>
          </w:rPr>
          <w:t>300 г</w:t>
        </w:r>
      </w:smartTag>
      <w:r w:rsidRPr="00304088">
        <w:rPr>
          <w:sz w:val="24"/>
          <w:szCs w:val="24"/>
        </w:rPr>
        <w:t xml:space="preserve"> сплава, содержащего 82% серебра. Найдите массу втор</w:t>
      </w:r>
      <w:r w:rsidRPr="00304088">
        <w:rPr>
          <w:sz w:val="24"/>
          <w:szCs w:val="24"/>
        </w:rPr>
        <w:t>о</w:t>
      </w:r>
      <w:r w:rsidRPr="00304088">
        <w:rPr>
          <w:sz w:val="24"/>
          <w:szCs w:val="24"/>
        </w:rPr>
        <w:t>го сплава, ответ дайте в г.</w:t>
      </w:r>
    </w:p>
    <w:p w:rsidR="0066073D" w:rsidRPr="00304088" w:rsidRDefault="0066073D" w:rsidP="0066073D">
      <w:pPr>
        <w:spacing w:before="120"/>
        <w:ind w:firstLine="567"/>
        <w:jc w:val="both"/>
        <w:rPr>
          <w:sz w:val="24"/>
          <w:szCs w:val="24"/>
          <w:highlight w:val="green"/>
        </w:rPr>
      </w:pPr>
      <w:r w:rsidRPr="00304088">
        <w:rPr>
          <w:b/>
          <w:sz w:val="24"/>
          <w:szCs w:val="24"/>
        </w:rPr>
        <w:t xml:space="preserve">Решение: </w:t>
      </w:r>
      <w:r w:rsidRPr="00304088">
        <w:rPr>
          <w:sz w:val="24"/>
          <w:szCs w:val="24"/>
        </w:rPr>
        <w:t xml:space="preserve">Пусть х-масса второго сплава.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842"/>
        <w:gridCol w:w="1560"/>
        <w:gridCol w:w="2073"/>
      </w:tblGrid>
      <w:tr w:rsidR="0066073D" w:rsidRPr="00304088" w:rsidTr="00543E29">
        <w:tc>
          <w:tcPr>
            <w:tcW w:w="1227" w:type="dxa"/>
            <w:shd w:val="clear" w:color="auto" w:fill="auto"/>
          </w:tcPr>
          <w:p w:rsidR="0066073D" w:rsidRPr="00304088" w:rsidRDefault="0066073D" w:rsidP="00543E29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Серебро (</w:t>
            </w:r>
            <w:proofErr w:type="spellStart"/>
            <w:r w:rsidRPr="00304088">
              <w:rPr>
                <w:sz w:val="24"/>
                <w:szCs w:val="24"/>
              </w:rPr>
              <w:t>конц</w:t>
            </w:r>
            <w:proofErr w:type="spellEnd"/>
            <w:r w:rsidRPr="00304088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Сплав (г)</w:t>
            </w:r>
          </w:p>
        </w:tc>
        <w:tc>
          <w:tcPr>
            <w:tcW w:w="207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  <w:lang w:val="en-US"/>
              </w:rPr>
            </w:pPr>
            <w:r w:rsidRPr="00304088">
              <w:rPr>
                <w:sz w:val="24"/>
                <w:szCs w:val="24"/>
              </w:rPr>
              <w:t xml:space="preserve">Серебро </w:t>
            </w:r>
            <w:r w:rsidRPr="00304088">
              <w:rPr>
                <w:sz w:val="24"/>
                <w:szCs w:val="24"/>
                <w:lang w:val="en-US"/>
              </w:rPr>
              <w:t>(</w:t>
            </w:r>
            <w:r w:rsidRPr="00304088">
              <w:rPr>
                <w:sz w:val="24"/>
                <w:szCs w:val="24"/>
              </w:rPr>
              <w:t>г</w:t>
            </w:r>
            <w:r w:rsidRPr="00304088">
              <w:rPr>
                <w:sz w:val="24"/>
                <w:szCs w:val="24"/>
                <w:lang w:val="en-US"/>
              </w:rPr>
              <w:t>)</w:t>
            </w:r>
          </w:p>
        </w:tc>
      </w:tr>
      <w:tr w:rsidR="0066073D" w:rsidRPr="00304088" w:rsidTr="00543E29">
        <w:tc>
          <w:tcPr>
            <w:tcW w:w="1227" w:type="dxa"/>
            <w:shd w:val="clear" w:color="auto" w:fill="auto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</w:t>
            </w:r>
            <w:r w:rsidRPr="00304088">
              <w:rPr>
                <w:sz w:val="24"/>
                <w:szCs w:val="24"/>
                <w:lang w:val="en-US"/>
              </w:rPr>
              <w:t xml:space="preserve"> </w:t>
            </w:r>
            <w:r w:rsidRPr="00304088">
              <w:rPr>
                <w:sz w:val="24"/>
                <w:szCs w:val="24"/>
              </w:rPr>
              <w:t>сплав</w:t>
            </w:r>
          </w:p>
        </w:tc>
        <w:tc>
          <w:tcPr>
            <w:tcW w:w="184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position w:val="-24"/>
                <w:sz w:val="24"/>
                <w:szCs w:val="24"/>
              </w:rPr>
              <w:object w:dxaOrig="480" w:dyaOrig="620">
                <v:shape id="_x0000_i1032" type="#_x0000_t75" style="width:24pt;height:30.75pt" o:ole="">
                  <v:imagedata r:id="rId19" o:title=""/>
                </v:shape>
                <o:OLEObject Type="Embed" ProgID="Equation.3" ShapeID="_x0000_i1032" DrawAspect="Content" ObjectID="_1599845364" r:id="rId20"/>
              </w:object>
            </w:r>
            <w:r w:rsidRPr="00304088">
              <w:rPr>
                <w:sz w:val="24"/>
                <w:szCs w:val="24"/>
              </w:rPr>
              <w:t>=0,86</w:t>
            </w:r>
          </w:p>
        </w:tc>
        <w:tc>
          <w:tcPr>
            <w:tcW w:w="1560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300 -75 = 225</w:t>
            </w:r>
          </w:p>
        </w:tc>
        <w:tc>
          <w:tcPr>
            <w:tcW w:w="207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225·0,86</w:t>
            </w:r>
          </w:p>
        </w:tc>
      </w:tr>
      <w:tr w:rsidR="0066073D" w:rsidRPr="00304088" w:rsidTr="00543E29">
        <w:tc>
          <w:tcPr>
            <w:tcW w:w="1227" w:type="dxa"/>
            <w:shd w:val="clear" w:color="auto" w:fill="auto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 сплав</w:t>
            </w:r>
          </w:p>
        </w:tc>
        <w:tc>
          <w:tcPr>
            <w:tcW w:w="184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position w:val="-24"/>
                <w:sz w:val="24"/>
                <w:szCs w:val="24"/>
              </w:rPr>
              <w:object w:dxaOrig="480" w:dyaOrig="620">
                <v:shape id="_x0000_i1033" type="#_x0000_t75" style="width:24pt;height:30.75pt" o:ole="">
                  <v:imagedata r:id="rId21" o:title=""/>
                </v:shape>
                <o:OLEObject Type="Embed" ProgID="Equation.3" ShapeID="_x0000_i1033" DrawAspect="Content" ObjectID="_1599845365" r:id="rId22"/>
              </w:object>
            </w:r>
          </w:p>
        </w:tc>
        <w:tc>
          <w:tcPr>
            <w:tcW w:w="1560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207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75·</w:t>
            </w:r>
            <w:r w:rsidRPr="00304088">
              <w:rPr>
                <w:position w:val="-24"/>
                <w:sz w:val="24"/>
                <w:szCs w:val="24"/>
              </w:rPr>
              <w:object w:dxaOrig="480" w:dyaOrig="620">
                <v:shape id="_x0000_i1034" type="#_x0000_t75" style="width:24pt;height:30.75pt" o:ole="">
                  <v:imagedata r:id="rId21" o:title=""/>
                </v:shape>
                <o:OLEObject Type="Embed" ProgID="Equation.3" ShapeID="_x0000_i1034" DrawAspect="Content" ObjectID="_1599845366" r:id="rId23"/>
              </w:object>
            </w:r>
          </w:p>
        </w:tc>
      </w:tr>
      <w:tr w:rsidR="0066073D" w:rsidRPr="00304088" w:rsidTr="00543E29">
        <w:tc>
          <w:tcPr>
            <w:tcW w:w="1227" w:type="dxa"/>
            <w:shd w:val="clear" w:color="auto" w:fill="auto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1+2</w:t>
            </w:r>
          </w:p>
        </w:tc>
        <w:tc>
          <w:tcPr>
            <w:tcW w:w="184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0,82</w:t>
            </w:r>
          </w:p>
        </w:tc>
        <w:tc>
          <w:tcPr>
            <w:tcW w:w="1560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300</w:t>
            </w:r>
          </w:p>
        </w:tc>
        <w:tc>
          <w:tcPr>
            <w:tcW w:w="207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300·0,82</w:t>
            </w:r>
          </w:p>
        </w:tc>
      </w:tr>
    </w:tbl>
    <w:p w:rsidR="0066073D" w:rsidRPr="00304088" w:rsidRDefault="0066073D" w:rsidP="0066073D">
      <w:pPr>
        <w:ind w:firstLine="567"/>
        <w:rPr>
          <w:sz w:val="24"/>
          <w:szCs w:val="24"/>
        </w:rPr>
      </w:pPr>
      <w:r w:rsidRPr="00304088">
        <w:rPr>
          <w:position w:val="-24"/>
          <w:sz w:val="24"/>
          <w:szCs w:val="24"/>
        </w:rPr>
        <w:object w:dxaOrig="3620" w:dyaOrig="620">
          <v:shape id="_x0000_i1035" type="#_x0000_t75" style="width:180.75pt;height:30.75pt" o:ole="">
            <v:imagedata r:id="rId24" o:title=""/>
          </v:shape>
          <o:OLEObject Type="Embed" ProgID="Equation.3" ShapeID="_x0000_i1035" DrawAspect="Content" ObjectID="_1599845367" r:id="rId25"/>
        </w:object>
      </w:r>
    </w:p>
    <w:p w:rsidR="0066073D" w:rsidRPr="00304088" w:rsidRDefault="0066073D" w:rsidP="0066073D">
      <w:pPr>
        <w:ind w:firstLine="567"/>
        <w:rPr>
          <w:sz w:val="24"/>
          <w:szCs w:val="24"/>
        </w:rPr>
      </w:pPr>
      <w:r w:rsidRPr="00304088">
        <w:rPr>
          <w:position w:val="-24"/>
          <w:sz w:val="24"/>
          <w:szCs w:val="24"/>
        </w:rPr>
        <w:object w:dxaOrig="2260" w:dyaOrig="620">
          <v:shape id="_x0000_i1036" type="#_x0000_t75" style="width:113.25pt;height:30.75pt" o:ole="">
            <v:imagedata r:id="rId26" o:title=""/>
          </v:shape>
          <o:OLEObject Type="Embed" ProgID="Equation.3" ShapeID="_x0000_i1036" DrawAspect="Content" ObjectID="_1599845368" r:id="rId27"/>
        </w:object>
      </w:r>
      <w:r w:rsidRPr="00304088">
        <w:rPr>
          <w:sz w:val="24"/>
          <w:szCs w:val="24"/>
        </w:rPr>
        <w:tab/>
      </w:r>
      <w:r w:rsidRPr="00304088">
        <w:rPr>
          <w:sz w:val="24"/>
          <w:szCs w:val="24"/>
        </w:rPr>
        <w:tab/>
      </w:r>
      <w:r w:rsidRPr="00304088">
        <w:rPr>
          <w:sz w:val="24"/>
          <w:szCs w:val="24"/>
        </w:rPr>
        <w:tab/>
      </w:r>
      <w:r w:rsidRPr="00304088">
        <w:rPr>
          <w:position w:val="-24"/>
          <w:sz w:val="24"/>
          <w:szCs w:val="24"/>
        </w:rPr>
        <w:object w:dxaOrig="1760" w:dyaOrig="620">
          <v:shape id="_x0000_i1037" type="#_x0000_t75" style="width:87.75pt;height:30.75pt" o:ole="">
            <v:imagedata r:id="rId28" o:title=""/>
          </v:shape>
          <o:OLEObject Type="Embed" ProgID="Equation.3" ShapeID="_x0000_i1037" DrawAspect="Content" ObjectID="_1599845369" r:id="rId29"/>
        </w:object>
      </w:r>
      <w:r w:rsidRPr="00304088">
        <w:rPr>
          <w:sz w:val="24"/>
          <w:szCs w:val="24"/>
        </w:rPr>
        <w:tab/>
      </w:r>
      <w:r w:rsidRPr="00304088">
        <w:rPr>
          <w:position w:val="-24"/>
          <w:sz w:val="24"/>
          <w:szCs w:val="24"/>
        </w:rPr>
        <w:object w:dxaOrig="1020" w:dyaOrig="620">
          <v:shape id="_x0000_i1038" type="#_x0000_t75" style="width:51pt;height:30.75pt" o:ole="">
            <v:imagedata r:id="rId30" o:title=""/>
          </v:shape>
          <o:OLEObject Type="Embed" ProgID="Equation.3" ShapeID="_x0000_i1038" DrawAspect="Content" ObjectID="_1599845370" r:id="rId31"/>
        </w:object>
      </w:r>
      <w:r w:rsidRPr="00304088">
        <w:rPr>
          <w:sz w:val="24"/>
          <w:szCs w:val="24"/>
        </w:rPr>
        <w:tab/>
      </w:r>
      <w:r w:rsidRPr="00304088">
        <w:rPr>
          <w:position w:val="-6"/>
          <w:sz w:val="24"/>
          <w:szCs w:val="24"/>
        </w:rPr>
        <w:object w:dxaOrig="800" w:dyaOrig="279">
          <v:shape id="_x0000_i1039" type="#_x0000_t75" style="width:39.75pt;height:14.25pt" o:ole="">
            <v:imagedata r:id="rId32" o:title=""/>
          </v:shape>
          <o:OLEObject Type="Embed" ProgID="Equation.3" ShapeID="_x0000_i1039" DrawAspect="Content" ObjectID="_1599845371" r:id="rId33"/>
        </w:object>
      </w:r>
    </w:p>
    <w:p w:rsidR="0066073D" w:rsidRPr="00304088" w:rsidRDefault="0066073D" w:rsidP="0066073D">
      <w:pPr>
        <w:spacing w:before="120"/>
        <w:jc w:val="both"/>
        <w:rPr>
          <w:sz w:val="24"/>
          <w:szCs w:val="24"/>
        </w:rPr>
      </w:pPr>
      <w:r w:rsidRPr="00304088">
        <w:rPr>
          <w:sz w:val="24"/>
          <w:szCs w:val="24"/>
        </w:rPr>
        <w:lastRenderedPageBreak/>
        <w:t>Ответ: 300.</w:t>
      </w:r>
    </w:p>
    <w:p w:rsidR="0066073D" w:rsidRPr="00304088" w:rsidRDefault="0066073D" w:rsidP="0066073D">
      <w:pPr>
        <w:spacing w:after="120"/>
        <w:ind w:firstLine="567"/>
        <w:jc w:val="both"/>
        <w:rPr>
          <w:b/>
          <w:sz w:val="24"/>
          <w:szCs w:val="24"/>
        </w:rPr>
      </w:pPr>
      <w:r w:rsidRPr="00304088">
        <w:rPr>
          <w:b/>
          <w:sz w:val="24"/>
          <w:szCs w:val="24"/>
        </w:rPr>
        <w:t>Критерии проверки: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9072"/>
      </w:tblGrid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Правильность (ошибочность) решения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Полное верное решение. 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1,5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верное, но из-за некоторых неточностей правильный ответ не получен (во</w:t>
            </w:r>
            <w:r w:rsidRPr="00304088">
              <w:rPr>
                <w:sz w:val="24"/>
                <w:szCs w:val="24"/>
              </w:rPr>
              <w:t>з</w:t>
            </w:r>
            <w:r w:rsidRPr="00304088">
              <w:rPr>
                <w:sz w:val="24"/>
                <w:szCs w:val="24"/>
              </w:rPr>
              <w:t>можна арифмет</w:t>
            </w:r>
            <w:r w:rsidRPr="00304088">
              <w:rPr>
                <w:sz w:val="24"/>
                <w:szCs w:val="24"/>
              </w:rPr>
              <w:t>и</w:t>
            </w:r>
            <w:r w:rsidRPr="00304088">
              <w:rPr>
                <w:sz w:val="24"/>
                <w:szCs w:val="24"/>
              </w:rPr>
              <w:t>ческая ошибка).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Получено верное уравнение. Но его решение неверное или не завершено, или отсу</w:t>
            </w:r>
            <w:r w:rsidRPr="00304088">
              <w:rPr>
                <w:sz w:val="24"/>
                <w:szCs w:val="24"/>
              </w:rPr>
              <w:t>т</w:t>
            </w:r>
            <w:r w:rsidRPr="00304088">
              <w:rPr>
                <w:sz w:val="24"/>
                <w:szCs w:val="24"/>
              </w:rPr>
              <w:t>ствует.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Установлено верно одно или два соотношения, других продвижений нет.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неверное, продвижения отсутствуют или решение отсутствует.</w:t>
            </w:r>
          </w:p>
        </w:tc>
      </w:tr>
    </w:tbl>
    <w:p w:rsidR="0066073D" w:rsidRPr="00304088" w:rsidRDefault="0066073D" w:rsidP="0066073D">
      <w:pPr>
        <w:numPr>
          <w:ilvl w:val="0"/>
          <w:numId w:val="1"/>
        </w:numPr>
        <w:shd w:val="clear" w:color="auto" w:fill="FFFFFF"/>
        <w:spacing w:before="120"/>
        <w:ind w:left="72" w:hanging="284"/>
        <w:jc w:val="both"/>
        <w:rPr>
          <w:sz w:val="24"/>
          <w:szCs w:val="24"/>
        </w:rPr>
      </w:pPr>
      <w:r w:rsidRPr="00304088">
        <w:rPr>
          <w:b/>
          <w:sz w:val="24"/>
          <w:szCs w:val="24"/>
        </w:rPr>
        <w:t>(2 балла)</w:t>
      </w:r>
      <w:r w:rsidRPr="00304088">
        <w:rPr>
          <w:sz w:val="24"/>
          <w:szCs w:val="24"/>
        </w:rPr>
        <w:t xml:space="preserve"> Строительные фирмы учредили компанию с уставным капиталом 150 млн. рублей. Первая фирма внесла 20% уставного капитала, вторая фирма — 22,5 млн. рублей, третья — 0,3 уставного капитала, четвертая фирма внесла оставшуюся часть.</w:t>
      </w:r>
    </w:p>
    <w:p w:rsidR="0066073D" w:rsidRPr="00304088" w:rsidRDefault="0066073D" w:rsidP="0066073D">
      <w:pPr>
        <w:ind w:left="284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По договоренности ежегодная прибыль между фирмами будет расформирована пропорци</w:t>
      </w:r>
      <w:r w:rsidRPr="00304088">
        <w:rPr>
          <w:sz w:val="24"/>
          <w:szCs w:val="24"/>
        </w:rPr>
        <w:t>о</w:t>
      </w:r>
      <w:r w:rsidRPr="00304088">
        <w:rPr>
          <w:sz w:val="24"/>
          <w:szCs w:val="24"/>
        </w:rPr>
        <w:t>нально внесенным в уставный капитал вкладам. Какую сумму получит четвертая фирма, если прибыль составила 100 млн. рублей? Ответ дайте в млн. рублей.</w:t>
      </w:r>
    </w:p>
    <w:p w:rsidR="0066073D" w:rsidRPr="00304088" w:rsidRDefault="0066073D" w:rsidP="0066073D">
      <w:pPr>
        <w:spacing w:before="120"/>
        <w:ind w:firstLine="567"/>
        <w:jc w:val="both"/>
        <w:rPr>
          <w:sz w:val="24"/>
          <w:szCs w:val="24"/>
        </w:rPr>
      </w:pPr>
      <w:r w:rsidRPr="00304088">
        <w:rPr>
          <w:b/>
          <w:sz w:val="24"/>
          <w:szCs w:val="24"/>
        </w:rPr>
        <w:t>Решение</w:t>
      </w:r>
      <w:r w:rsidRPr="00304088">
        <w:rPr>
          <w:sz w:val="24"/>
          <w:szCs w:val="24"/>
        </w:rPr>
        <w:t>: Первая фирма - 150·20:100 = 30 (млн. р.).</w:t>
      </w:r>
    </w:p>
    <w:p w:rsidR="0066073D" w:rsidRPr="00304088" w:rsidRDefault="0066073D" w:rsidP="0066073D">
      <w:pPr>
        <w:ind w:left="284" w:firstLine="1134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Вторая фирма – 22,5 (млн. р.).</w:t>
      </w:r>
    </w:p>
    <w:p w:rsidR="0066073D" w:rsidRPr="00304088" w:rsidRDefault="0066073D" w:rsidP="0066073D">
      <w:pPr>
        <w:ind w:left="284" w:firstLine="1134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Третья фирма – 0,3·150 = 45 (млн. р.).</w:t>
      </w:r>
    </w:p>
    <w:p w:rsidR="0066073D" w:rsidRPr="00304088" w:rsidRDefault="0066073D" w:rsidP="0066073D">
      <w:pPr>
        <w:ind w:left="284" w:firstLine="1134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Четвертая фирма – 150 – (30 + 22,5 + 45) = 52,5 (млн. р.).</w:t>
      </w:r>
    </w:p>
    <w:p w:rsidR="0066073D" w:rsidRPr="00304088" w:rsidRDefault="0066073D" w:rsidP="0066073D">
      <w:pPr>
        <w:ind w:left="284" w:firstLine="1134"/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Часть уставного капитала, который составляет взнос четвертой фирмы: </w:t>
      </w:r>
    </w:p>
    <w:p w:rsidR="0066073D" w:rsidRPr="00304088" w:rsidRDefault="0066073D" w:rsidP="0066073D">
      <w:pPr>
        <w:ind w:left="284" w:firstLine="1134"/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52,5:150 = 0,35.   </w:t>
      </w:r>
    </w:p>
    <w:p w:rsidR="0066073D" w:rsidRPr="00304088" w:rsidRDefault="0066073D" w:rsidP="0066073D">
      <w:pPr>
        <w:ind w:left="284" w:firstLine="1134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Сумма от прибыли, причитающаяся четвертой фирме: 100·0,35 = 35 (млн. р.).</w:t>
      </w:r>
    </w:p>
    <w:p w:rsidR="0066073D" w:rsidRPr="00304088" w:rsidRDefault="0066073D" w:rsidP="0066073D">
      <w:pPr>
        <w:rPr>
          <w:rFonts w:ascii="KaTeX_Main" w:hAnsi="KaTeX_Main"/>
          <w:sz w:val="24"/>
          <w:szCs w:val="24"/>
        </w:rPr>
      </w:pPr>
      <w:r w:rsidRPr="00304088">
        <w:rPr>
          <w:rFonts w:ascii="KaTeX_Main" w:hAnsi="KaTeX_Main"/>
          <w:sz w:val="24"/>
          <w:szCs w:val="24"/>
        </w:rPr>
        <w:t xml:space="preserve">Ответ: 35. </w:t>
      </w:r>
    </w:p>
    <w:p w:rsidR="0066073D" w:rsidRPr="00304088" w:rsidRDefault="0066073D" w:rsidP="0066073D">
      <w:pPr>
        <w:spacing w:after="120"/>
        <w:ind w:firstLine="567"/>
        <w:jc w:val="both"/>
        <w:rPr>
          <w:b/>
          <w:sz w:val="24"/>
          <w:szCs w:val="24"/>
        </w:rPr>
      </w:pPr>
      <w:r w:rsidRPr="00304088">
        <w:rPr>
          <w:b/>
          <w:sz w:val="24"/>
          <w:szCs w:val="24"/>
        </w:rPr>
        <w:t>Критерии проверки: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9072"/>
      </w:tblGrid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Правильность (ошибочность) решения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Полное верное решение. 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1,5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верное, но из-за некоторых неточностей правильный ответ не получен (во</w:t>
            </w:r>
            <w:r w:rsidRPr="00304088">
              <w:rPr>
                <w:sz w:val="24"/>
                <w:szCs w:val="24"/>
              </w:rPr>
              <w:t>з</w:t>
            </w:r>
            <w:r w:rsidRPr="00304088">
              <w:rPr>
                <w:sz w:val="24"/>
                <w:szCs w:val="24"/>
              </w:rPr>
              <w:t>можна арифмет</w:t>
            </w:r>
            <w:r w:rsidRPr="00304088">
              <w:rPr>
                <w:sz w:val="24"/>
                <w:szCs w:val="24"/>
              </w:rPr>
              <w:t>и</w:t>
            </w:r>
            <w:r w:rsidRPr="00304088">
              <w:rPr>
                <w:sz w:val="24"/>
                <w:szCs w:val="24"/>
              </w:rPr>
              <w:t>ческая ошибка). ИЛИ Решение не завершено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Получено верное значение для четырех фирм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Получено верное значение для одной из фирм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неверное, продвижения отсутствуют или решение отсутствует.</w:t>
            </w:r>
          </w:p>
        </w:tc>
      </w:tr>
    </w:tbl>
    <w:p w:rsidR="0066073D" w:rsidRPr="00304088" w:rsidRDefault="0066073D" w:rsidP="0066073D">
      <w:pPr>
        <w:numPr>
          <w:ilvl w:val="0"/>
          <w:numId w:val="1"/>
        </w:numPr>
        <w:shd w:val="clear" w:color="auto" w:fill="FFFFFF"/>
        <w:spacing w:before="120"/>
        <w:ind w:left="72" w:hanging="284"/>
        <w:jc w:val="both"/>
        <w:rPr>
          <w:sz w:val="24"/>
          <w:szCs w:val="24"/>
        </w:rPr>
      </w:pPr>
      <w:r w:rsidRPr="00304088">
        <w:rPr>
          <w:b/>
          <w:sz w:val="24"/>
          <w:szCs w:val="24"/>
        </w:rPr>
        <w:t>(3 балла).</w:t>
      </w:r>
      <w:r w:rsidRPr="00304088">
        <w:rPr>
          <w:sz w:val="24"/>
          <w:szCs w:val="24"/>
        </w:rPr>
        <w:t xml:space="preserve"> Расстояние между станциями A и B равно 103 км. Из A в B вышел скоростной поезд и, пройдя некоторое расстояние, был задержан, поэтому оставшийся до B путь проходил со скоростью, на 4 км/ч большей, чем прежняя. Найти первоначальную скорость поезда, если известно, что оставшийся до B путь был на 23 км длиннее пути, пройденного до задержки, и что на прохо</w:t>
      </w:r>
      <w:r w:rsidRPr="00304088">
        <w:rPr>
          <w:sz w:val="24"/>
          <w:szCs w:val="24"/>
        </w:rPr>
        <w:t>ж</w:t>
      </w:r>
      <w:r w:rsidRPr="00304088">
        <w:rPr>
          <w:sz w:val="24"/>
          <w:szCs w:val="24"/>
        </w:rPr>
        <w:t>дение пути после задержки было затрачено на 15 мин больше, чем на прохождение пути до нее, а на весь путь было потрачено не более 2 часов. Ответ дайте в км/ч.</w:t>
      </w:r>
    </w:p>
    <w:p w:rsidR="0066073D" w:rsidRPr="00304088" w:rsidRDefault="0066073D" w:rsidP="0066073D">
      <w:pPr>
        <w:spacing w:before="120"/>
        <w:jc w:val="both"/>
        <w:rPr>
          <w:sz w:val="24"/>
          <w:szCs w:val="24"/>
        </w:rPr>
      </w:pPr>
      <w:r w:rsidRPr="00304088">
        <w:rPr>
          <w:b/>
          <w:sz w:val="24"/>
          <w:szCs w:val="24"/>
        </w:rPr>
        <w:t>Решение:</w:t>
      </w:r>
      <w:r w:rsidRPr="00304088">
        <w:rPr>
          <w:rStyle w:val="a4"/>
          <w:rFonts w:ascii="Verdana" w:hAnsi="Verdana"/>
          <w:color w:val="44444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04088">
        <w:rPr>
          <w:sz w:val="24"/>
          <w:szCs w:val="24"/>
        </w:rPr>
        <w:t>Пусть x км 1-я часть пути поезда до остановки. Тогда вторая часть пути x+23 км. Так как 103=2x+23, то x=40 км. Пусть </w:t>
      </w:r>
      <w:r w:rsidRPr="00304088">
        <w:rPr>
          <w:i/>
          <w:sz w:val="24"/>
          <w:szCs w:val="24"/>
        </w:rPr>
        <w:t>v</w:t>
      </w:r>
      <w:r w:rsidRPr="00304088">
        <w:rPr>
          <w:sz w:val="24"/>
          <w:szCs w:val="24"/>
        </w:rPr>
        <w:t> км/ч - скорость поезда от A до остановки, тогда во второй части скорость равна </w:t>
      </w:r>
      <w:r w:rsidRPr="00304088">
        <w:rPr>
          <w:i/>
          <w:sz w:val="24"/>
          <w:szCs w:val="24"/>
        </w:rPr>
        <w:t>v</w:t>
      </w:r>
      <w:r w:rsidRPr="00304088">
        <w:rPr>
          <w:sz w:val="24"/>
          <w:szCs w:val="24"/>
        </w:rPr>
        <w:t>+4 км/ч. Приходим к уравнению </w:t>
      </w:r>
      <w:r w:rsidRPr="00304088">
        <w:rPr>
          <w:color w:val="222222"/>
          <w:position w:val="-24"/>
          <w:sz w:val="24"/>
          <w:szCs w:val="24"/>
        </w:rPr>
        <w:object w:dxaOrig="1500" w:dyaOrig="620">
          <v:shape id="_x0000_i1040" type="#_x0000_t75" style="width:75pt;height:30.75pt" o:ole="">
            <v:imagedata r:id="rId34" o:title=""/>
          </v:shape>
          <o:OLEObject Type="Embed" ProgID="Equation.3" ShapeID="_x0000_i1040" DrawAspect="Content" ObjectID="_1599845372" r:id="rId35"/>
        </w:object>
      </w:r>
      <w:r w:rsidRPr="00304088">
        <w:rPr>
          <w:sz w:val="24"/>
          <w:szCs w:val="24"/>
        </w:rPr>
        <w:t>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733"/>
        <w:gridCol w:w="1692"/>
        <w:gridCol w:w="1618"/>
      </w:tblGrid>
      <w:tr w:rsidR="0066073D" w:rsidRPr="00304088" w:rsidTr="00543E29">
        <w:trPr>
          <w:trHeight w:val="270"/>
          <w:jc w:val="center"/>
        </w:trPr>
        <w:tc>
          <w:tcPr>
            <w:tcW w:w="1468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rFonts w:ascii="Verdana" w:hAnsi="Verdana"/>
                <w:color w:val="222222"/>
              </w:rPr>
            </w:pPr>
            <w:r w:rsidRPr="00304088">
              <w:t xml:space="preserve"> </w:t>
            </w:r>
          </w:p>
        </w:tc>
        <w:tc>
          <w:tcPr>
            <w:tcW w:w="1733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b/>
                <w:i/>
                <w:color w:val="222222"/>
              </w:rPr>
            </w:pPr>
            <w:r w:rsidRPr="00304088">
              <w:rPr>
                <w:b/>
                <w:i/>
                <w:color w:val="222222"/>
                <w:lang w:val="en-US"/>
              </w:rPr>
              <w:t>S (</w:t>
            </w:r>
            <w:r w:rsidRPr="00304088">
              <w:rPr>
                <w:b/>
                <w:i/>
                <w:color w:val="222222"/>
              </w:rPr>
              <w:t>км</w:t>
            </w:r>
            <w:r w:rsidRPr="00304088">
              <w:rPr>
                <w:b/>
                <w:i/>
                <w:color w:val="222222"/>
                <w:lang w:val="en-US"/>
              </w:rPr>
              <w:t>)</w:t>
            </w:r>
          </w:p>
        </w:tc>
        <w:tc>
          <w:tcPr>
            <w:tcW w:w="1692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b/>
                <w:i/>
                <w:color w:val="222222"/>
              </w:rPr>
            </w:pPr>
            <w:r w:rsidRPr="00304088">
              <w:rPr>
                <w:b/>
                <w:i/>
                <w:color w:val="222222"/>
                <w:lang w:val="en-US"/>
              </w:rPr>
              <w:t>v</w:t>
            </w:r>
            <w:r w:rsidRPr="00304088">
              <w:rPr>
                <w:b/>
                <w:i/>
                <w:color w:val="222222"/>
              </w:rPr>
              <w:t>(км/час)</w:t>
            </w:r>
          </w:p>
        </w:tc>
        <w:tc>
          <w:tcPr>
            <w:tcW w:w="1618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b/>
                <w:i/>
                <w:color w:val="222222"/>
              </w:rPr>
            </w:pPr>
            <w:r w:rsidRPr="00304088">
              <w:rPr>
                <w:b/>
                <w:i/>
                <w:color w:val="222222"/>
                <w:lang w:val="en-US"/>
              </w:rPr>
              <w:t>t</w:t>
            </w:r>
            <w:r w:rsidRPr="00304088">
              <w:rPr>
                <w:b/>
                <w:i/>
                <w:color w:val="222222"/>
              </w:rPr>
              <w:t>(час)</w:t>
            </w:r>
          </w:p>
        </w:tc>
      </w:tr>
      <w:tr w:rsidR="0066073D" w:rsidRPr="00304088" w:rsidTr="00543E29">
        <w:trPr>
          <w:trHeight w:val="420"/>
          <w:jc w:val="center"/>
        </w:trPr>
        <w:tc>
          <w:tcPr>
            <w:tcW w:w="1468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color w:val="222222"/>
              </w:rPr>
            </w:pPr>
            <w:r w:rsidRPr="00304088">
              <w:rPr>
                <w:color w:val="222222"/>
              </w:rPr>
              <w:t>1-я часть пути</w:t>
            </w:r>
          </w:p>
        </w:tc>
        <w:tc>
          <w:tcPr>
            <w:tcW w:w="1733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color w:val="222222"/>
              </w:rPr>
            </w:pPr>
            <w:r w:rsidRPr="00304088">
              <w:rPr>
                <w:color w:val="222222"/>
              </w:rPr>
              <w:t>40</w:t>
            </w:r>
          </w:p>
        </w:tc>
        <w:tc>
          <w:tcPr>
            <w:tcW w:w="1692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i/>
                <w:color w:val="222222"/>
                <w:lang w:val="en-US"/>
              </w:rPr>
            </w:pPr>
            <w:r w:rsidRPr="00304088">
              <w:rPr>
                <w:i/>
                <w:color w:val="222222"/>
                <w:lang w:val="en-US"/>
              </w:rPr>
              <w:t>v</w:t>
            </w:r>
          </w:p>
        </w:tc>
        <w:tc>
          <w:tcPr>
            <w:tcW w:w="1618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color w:val="222222"/>
              </w:rPr>
            </w:pPr>
            <w:r w:rsidRPr="00304088">
              <w:rPr>
                <w:color w:val="222222"/>
                <w:position w:val="-24"/>
              </w:rPr>
              <w:object w:dxaOrig="360" w:dyaOrig="620">
                <v:shape id="_x0000_i1041" type="#_x0000_t75" style="width:18pt;height:30.75pt" o:ole="">
                  <v:imagedata r:id="rId36" o:title=""/>
                </v:shape>
                <o:OLEObject Type="Embed" ProgID="Equation.3" ShapeID="_x0000_i1041" DrawAspect="Content" ObjectID="_1599845373" r:id="rId37"/>
              </w:object>
            </w:r>
          </w:p>
        </w:tc>
      </w:tr>
      <w:tr w:rsidR="0066073D" w:rsidRPr="00304088" w:rsidTr="00543E29">
        <w:trPr>
          <w:trHeight w:val="726"/>
          <w:jc w:val="center"/>
        </w:trPr>
        <w:tc>
          <w:tcPr>
            <w:tcW w:w="1468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color w:val="222222"/>
              </w:rPr>
            </w:pPr>
            <w:r w:rsidRPr="00304088">
              <w:rPr>
                <w:color w:val="222222"/>
              </w:rPr>
              <w:lastRenderedPageBreak/>
              <w:t>2-я часть</w:t>
            </w:r>
          </w:p>
        </w:tc>
        <w:tc>
          <w:tcPr>
            <w:tcW w:w="1733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color w:val="222222"/>
                <w:lang w:val="en-US"/>
              </w:rPr>
            </w:pPr>
            <w:r w:rsidRPr="00304088">
              <w:rPr>
                <w:color w:val="222222"/>
                <w:lang w:val="en-US"/>
              </w:rPr>
              <w:t>63</w:t>
            </w:r>
          </w:p>
        </w:tc>
        <w:tc>
          <w:tcPr>
            <w:tcW w:w="1692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color w:val="222222"/>
              </w:rPr>
            </w:pPr>
            <w:r w:rsidRPr="00304088">
              <w:rPr>
                <w:color w:val="222222"/>
                <w:position w:val="-6"/>
              </w:rPr>
              <w:object w:dxaOrig="540" w:dyaOrig="279">
                <v:shape id="_x0000_i1042" type="#_x0000_t75" style="width:27pt;height:14.25pt" o:ole="">
                  <v:imagedata r:id="rId38" o:title=""/>
                </v:shape>
                <o:OLEObject Type="Embed" ProgID="Equation.3" ShapeID="_x0000_i1042" DrawAspect="Content" ObjectID="_1599845374" r:id="rId39"/>
              </w:object>
            </w:r>
          </w:p>
        </w:tc>
        <w:tc>
          <w:tcPr>
            <w:tcW w:w="1618" w:type="dxa"/>
          </w:tcPr>
          <w:p w:rsidR="0066073D" w:rsidRPr="00304088" w:rsidRDefault="0066073D" w:rsidP="00543E29">
            <w:pPr>
              <w:pStyle w:val="a3"/>
              <w:spacing w:before="75" w:beforeAutospacing="0" w:after="150" w:afterAutospacing="0" w:line="324" w:lineRule="atLeast"/>
              <w:jc w:val="center"/>
              <w:textAlignment w:val="baseline"/>
              <w:rPr>
                <w:color w:val="222222"/>
              </w:rPr>
            </w:pPr>
            <w:r w:rsidRPr="00304088">
              <w:rPr>
                <w:color w:val="222222"/>
                <w:position w:val="-24"/>
              </w:rPr>
              <w:object w:dxaOrig="580" w:dyaOrig="620">
                <v:shape id="_x0000_i1043" type="#_x0000_t75" style="width:29.25pt;height:30.75pt" o:ole="">
                  <v:imagedata r:id="rId40" o:title=""/>
                </v:shape>
                <o:OLEObject Type="Embed" ProgID="Equation.3" ShapeID="_x0000_i1043" DrawAspect="Content" ObjectID="_1599845375" r:id="rId41"/>
              </w:object>
            </w:r>
          </w:p>
        </w:tc>
      </w:tr>
    </w:tbl>
    <w:p w:rsidR="0066073D" w:rsidRPr="00304088" w:rsidRDefault="0066073D" w:rsidP="0066073D">
      <w:pPr>
        <w:spacing w:before="120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Приведем к одному знаменателю и отбросим его (v&gt;0</w:t>
      </w:r>
      <w:proofErr w:type="gramStart"/>
      <w:r w:rsidRPr="00304088">
        <w:rPr>
          <w:sz w:val="24"/>
          <w:szCs w:val="24"/>
        </w:rPr>
        <w:t>)..</w:t>
      </w:r>
      <w:proofErr w:type="gramEnd"/>
      <w:r w:rsidRPr="00304088">
        <w:rPr>
          <w:sz w:val="24"/>
          <w:szCs w:val="24"/>
        </w:rPr>
        <w:t xml:space="preserve"> </w:t>
      </w:r>
    </w:p>
    <w:p w:rsidR="0066073D" w:rsidRPr="00304088" w:rsidRDefault="0066073D" w:rsidP="0066073D">
      <w:pPr>
        <w:spacing w:before="120"/>
        <w:jc w:val="both"/>
        <w:rPr>
          <w:sz w:val="24"/>
          <w:szCs w:val="24"/>
        </w:rPr>
      </w:pPr>
      <w:r w:rsidRPr="00304088">
        <w:rPr>
          <w:position w:val="-22"/>
          <w:sz w:val="24"/>
          <w:szCs w:val="24"/>
        </w:rPr>
        <w:object w:dxaOrig="3739" w:dyaOrig="560">
          <v:shape id="_x0000_i1044" type="#_x0000_t75" style="width:186.75pt;height:27.75pt" o:ole="">
            <v:imagedata r:id="rId42" o:title=""/>
          </v:shape>
          <o:OLEObject Type="Embed" ProgID="Equation.3" ShapeID="_x0000_i1044" DrawAspect="Content" ObjectID="_1599845376" r:id="rId43"/>
        </w:object>
      </w:r>
      <w:r w:rsidRPr="00304088">
        <w:rPr>
          <w:sz w:val="24"/>
          <w:szCs w:val="24"/>
        </w:rPr>
        <w:t xml:space="preserve"> </w:t>
      </w:r>
    </w:p>
    <w:p w:rsidR="0066073D" w:rsidRPr="00304088" w:rsidRDefault="0066073D" w:rsidP="0066073D">
      <w:pPr>
        <w:spacing w:before="120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откуда </w:t>
      </w:r>
      <w:r w:rsidRPr="00304088">
        <w:rPr>
          <w:i/>
          <w:sz w:val="24"/>
          <w:szCs w:val="24"/>
        </w:rPr>
        <w:t>v</w:t>
      </w:r>
      <w:r w:rsidRPr="00304088">
        <w:rPr>
          <w:sz w:val="24"/>
          <w:szCs w:val="24"/>
        </w:rPr>
        <w:t xml:space="preserve">= </w:t>
      </w:r>
      <w:proofErr w:type="gramStart"/>
      <w:r w:rsidRPr="00304088">
        <w:rPr>
          <w:sz w:val="24"/>
          <w:szCs w:val="24"/>
        </w:rPr>
        <w:t>80  и</w:t>
      </w:r>
      <w:proofErr w:type="gramEnd"/>
      <w:r w:rsidRPr="00304088">
        <w:rPr>
          <w:sz w:val="24"/>
          <w:szCs w:val="24"/>
        </w:rPr>
        <w:t xml:space="preserve"> 8 (второй корень </w:t>
      </w:r>
      <w:r w:rsidRPr="00304088">
        <w:rPr>
          <w:i/>
          <w:sz w:val="24"/>
          <w:szCs w:val="24"/>
        </w:rPr>
        <w:t>v</w:t>
      </w:r>
      <w:r w:rsidRPr="00304088">
        <w:rPr>
          <w:sz w:val="24"/>
          <w:szCs w:val="24"/>
        </w:rPr>
        <w:t xml:space="preserve">=8 не подходит, т.к. на весь путь было затрачено не более двух часов). </w:t>
      </w:r>
    </w:p>
    <w:p w:rsidR="0066073D" w:rsidRPr="00304088" w:rsidRDefault="0066073D" w:rsidP="0066073D">
      <w:pPr>
        <w:spacing w:before="120"/>
        <w:jc w:val="both"/>
        <w:rPr>
          <w:sz w:val="24"/>
          <w:szCs w:val="24"/>
        </w:rPr>
      </w:pPr>
      <w:r w:rsidRPr="00304088">
        <w:rPr>
          <w:b/>
          <w:bCs/>
          <w:sz w:val="24"/>
          <w:szCs w:val="24"/>
        </w:rPr>
        <w:t>Ответ: </w:t>
      </w:r>
      <w:r w:rsidRPr="00304088">
        <w:rPr>
          <w:sz w:val="24"/>
          <w:szCs w:val="24"/>
        </w:rPr>
        <w:t>80.</w:t>
      </w:r>
    </w:p>
    <w:p w:rsidR="0066073D" w:rsidRPr="00304088" w:rsidRDefault="0066073D" w:rsidP="0066073D">
      <w:pPr>
        <w:spacing w:after="120"/>
        <w:ind w:firstLine="567"/>
        <w:jc w:val="both"/>
        <w:rPr>
          <w:b/>
          <w:sz w:val="24"/>
          <w:szCs w:val="24"/>
        </w:rPr>
      </w:pPr>
      <w:r w:rsidRPr="00304088">
        <w:rPr>
          <w:b/>
          <w:sz w:val="24"/>
          <w:szCs w:val="24"/>
        </w:rPr>
        <w:t>Критерии проверки: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9072"/>
      </w:tblGrid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center"/>
              <w:rPr>
                <w:i/>
                <w:sz w:val="24"/>
                <w:szCs w:val="24"/>
              </w:rPr>
            </w:pPr>
            <w:r w:rsidRPr="00304088">
              <w:rPr>
                <w:i/>
                <w:sz w:val="24"/>
                <w:szCs w:val="24"/>
              </w:rPr>
              <w:t>Правильность (ошибочность) решения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Полное верное решение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2,5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Верное решение, но не учтено условие, что на весь путь было затрачено не более двух часов, поэтому в ответе 2 корня.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66073D" w:rsidRPr="00304088" w:rsidRDefault="0066073D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верное, но из-за некоторых неточностей правильный ответ не пол</w:t>
            </w:r>
            <w:r w:rsidRPr="00304088">
              <w:rPr>
                <w:sz w:val="24"/>
                <w:szCs w:val="24"/>
              </w:rPr>
              <w:t>у</w:t>
            </w:r>
            <w:r w:rsidRPr="00304088">
              <w:rPr>
                <w:sz w:val="24"/>
                <w:szCs w:val="24"/>
              </w:rPr>
              <w:t>чен (возможна арифмет</w:t>
            </w:r>
            <w:r w:rsidRPr="00304088">
              <w:rPr>
                <w:sz w:val="24"/>
                <w:szCs w:val="24"/>
              </w:rPr>
              <w:t>и</w:t>
            </w:r>
            <w:r w:rsidRPr="00304088">
              <w:rPr>
                <w:sz w:val="24"/>
                <w:szCs w:val="24"/>
              </w:rPr>
              <w:t>ческая ошибка).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Получено верное уравнение. Но его решение неверное или не завершено, или отсу</w:t>
            </w:r>
            <w:r w:rsidRPr="00304088">
              <w:rPr>
                <w:sz w:val="24"/>
                <w:szCs w:val="24"/>
              </w:rPr>
              <w:t>т</w:t>
            </w:r>
            <w:r w:rsidRPr="00304088">
              <w:rPr>
                <w:sz w:val="24"/>
                <w:szCs w:val="24"/>
              </w:rPr>
              <w:t>ствует.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Установлено верно одно или два соотношения между введенными переме</w:t>
            </w:r>
            <w:r w:rsidRPr="00304088">
              <w:rPr>
                <w:sz w:val="24"/>
                <w:szCs w:val="24"/>
              </w:rPr>
              <w:t>н</w:t>
            </w:r>
            <w:r w:rsidRPr="00304088">
              <w:rPr>
                <w:sz w:val="24"/>
                <w:szCs w:val="24"/>
              </w:rPr>
              <w:t>ными ИЛИ верно определены части пути, других продвижений нет.</w:t>
            </w:r>
          </w:p>
        </w:tc>
      </w:tr>
      <w:tr w:rsidR="0066073D" w:rsidRPr="00304088" w:rsidTr="00543E29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66073D" w:rsidRPr="00304088" w:rsidRDefault="0066073D" w:rsidP="00543E29">
            <w:pPr>
              <w:jc w:val="center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073D" w:rsidRPr="00304088" w:rsidRDefault="0066073D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неверное, продвижения отсутствуют или решение отсутствует.</w:t>
            </w:r>
          </w:p>
        </w:tc>
      </w:tr>
    </w:tbl>
    <w:p w:rsidR="007A7AF2" w:rsidRPr="00304088" w:rsidRDefault="007A7AF2">
      <w:pPr>
        <w:rPr>
          <w:sz w:val="24"/>
          <w:szCs w:val="24"/>
        </w:rPr>
      </w:pPr>
    </w:p>
    <w:p w:rsidR="005B5EA0" w:rsidRPr="00304088" w:rsidRDefault="005B5EA0" w:rsidP="005B5EA0">
      <w:pPr>
        <w:jc w:val="center"/>
        <w:rPr>
          <w:sz w:val="24"/>
          <w:szCs w:val="24"/>
        </w:rPr>
      </w:pPr>
      <w:r w:rsidRPr="00304088">
        <w:rPr>
          <w:sz w:val="24"/>
          <w:szCs w:val="24"/>
        </w:rPr>
        <w:t>ЭТАП: НЕРАВЕНСТВА</w:t>
      </w:r>
    </w:p>
    <w:p w:rsidR="005B5EA0" w:rsidRPr="00304088" w:rsidRDefault="005B5EA0" w:rsidP="005B5EA0">
      <w:pPr>
        <w:rPr>
          <w:i/>
          <w:sz w:val="24"/>
          <w:szCs w:val="24"/>
        </w:rPr>
      </w:pPr>
      <w:r w:rsidRPr="00304088">
        <w:rPr>
          <w:b/>
          <w:sz w:val="24"/>
          <w:szCs w:val="24"/>
        </w:rPr>
        <w:t>Задание 1</w:t>
      </w:r>
      <w:r w:rsidRPr="00304088">
        <w:rPr>
          <w:sz w:val="24"/>
          <w:szCs w:val="24"/>
        </w:rPr>
        <w:t xml:space="preserve"> (1 балл) Решить неравенства: </w:t>
      </w:r>
      <m:oMath>
        <m:r>
          <w:rPr>
            <w:rFonts w:ascii="Cambria Math" w:hAnsi="Cambria Math"/>
            <w:sz w:val="24"/>
            <w:szCs w:val="24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&gt;4</m:t>
        </m:r>
      </m:oMath>
      <w:r w:rsidRPr="00304088">
        <w:rPr>
          <w:sz w:val="24"/>
          <w:szCs w:val="24"/>
        </w:rPr>
        <w:t>.</w:t>
      </w:r>
    </w:p>
    <w:p w:rsidR="005B5EA0" w:rsidRPr="00304088" w:rsidRDefault="005B5EA0" w:rsidP="005B5EA0">
      <w:pPr>
        <w:jc w:val="both"/>
        <w:rPr>
          <w:sz w:val="24"/>
          <w:szCs w:val="24"/>
        </w:rPr>
      </w:pPr>
      <w:r w:rsidRPr="00304088">
        <w:rPr>
          <w:i/>
          <w:sz w:val="24"/>
          <w:szCs w:val="24"/>
        </w:rPr>
        <w:t>Решение:</w:t>
      </w:r>
      <w:r w:rsidRPr="00304088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-4&gt;0;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1-8+4x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&gt;0;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4x-7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&gt;0;1,75&lt;х&lt;2.</m:t>
        </m:r>
      </m:oMath>
    </w:p>
    <w:p w:rsidR="005B5EA0" w:rsidRPr="00304088" w:rsidRDefault="005B5EA0" w:rsidP="005B5EA0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  <w:lang w:val="en-US"/>
          </w:rPr>
          <m:t>1,75</m:t>
        </m:r>
        <m:r>
          <w:rPr>
            <w:rFonts w:ascii="Cambria Math" w:hAnsi="Cambria Math"/>
            <w:sz w:val="24"/>
            <w:szCs w:val="24"/>
          </w:rPr>
          <m:t>&lt;х&lt;2</m:t>
        </m:r>
      </m:oMath>
      <w:r w:rsidRPr="00304088">
        <w:rPr>
          <w:sz w:val="24"/>
          <w:szCs w:val="24"/>
        </w:rPr>
        <w:t>.</w:t>
      </w:r>
    </w:p>
    <w:bookmarkEnd w:id="0"/>
    <w:p w:rsidR="005B5EA0" w:rsidRPr="002D668B" w:rsidRDefault="005B5EA0" w:rsidP="005B5EA0">
      <w:pPr>
        <w:rPr>
          <w:i/>
          <w:sz w:val="24"/>
          <w:szCs w:val="24"/>
        </w:rPr>
      </w:pPr>
      <w:r w:rsidRPr="002D668B">
        <w:rPr>
          <w:i/>
          <w:sz w:val="24"/>
          <w:szCs w:val="24"/>
        </w:rPr>
        <w:t>КРИТЕРИИ ПРОВЕРКИ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7398"/>
      </w:tblGrid>
      <w:tr w:rsidR="005B5EA0" w:rsidRPr="002D668B" w:rsidTr="00543E29">
        <w:tc>
          <w:tcPr>
            <w:tcW w:w="1326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1 балл</w:t>
            </w:r>
          </w:p>
        </w:tc>
        <w:tc>
          <w:tcPr>
            <w:tcW w:w="7609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Обоснованно получен правильный ответ.</w:t>
            </w:r>
          </w:p>
        </w:tc>
      </w:tr>
      <w:tr w:rsidR="005B5EA0" w:rsidRPr="002D668B" w:rsidTr="00543E29">
        <w:trPr>
          <w:trHeight w:val="485"/>
        </w:trPr>
        <w:tc>
          <w:tcPr>
            <w:tcW w:w="1326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0,5 баллов</w:t>
            </w:r>
          </w:p>
        </w:tc>
        <w:tc>
          <w:tcPr>
            <w:tcW w:w="7609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Решение не доведено до конца</w:t>
            </w:r>
            <w:r>
              <w:rPr>
                <w:sz w:val="24"/>
                <w:szCs w:val="24"/>
              </w:rPr>
              <w:t xml:space="preserve"> или допущена арифметическая ошибка.</w:t>
            </w:r>
          </w:p>
        </w:tc>
      </w:tr>
      <w:tr w:rsidR="005B5EA0" w:rsidRPr="002D668B" w:rsidTr="00543E29">
        <w:tc>
          <w:tcPr>
            <w:tcW w:w="1326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0 баллов</w:t>
            </w:r>
          </w:p>
        </w:tc>
        <w:tc>
          <w:tcPr>
            <w:tcW w:w="7609" w:type="dxa"/>
          </w:tcPr>
          <w:p w:rsidR="005B5EA0" w:rsidRPr="00837D9F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5B5EA0" w:rsidRDefault="005B5EA0" w:rsidP="005B5EA0">
      <w:pPr>
        <w:spacing w:before="120"/>
        <w:rPr>
          <w:sz w:val="32"/>
          <w:szCs w:val="32"/>
        </w:rPr>
      </w:pPr>
      <w:r w:rsidRPr="003C4FC2">
        <w:rPr>
          <w:b/>
          <w:sz w:val="24"/>
          <w:szCs w:val="24"/>
        </w:rPr>
        <w:t>Задание 2</w:t>
      </w:r>
      <w:r>
        <w:rPr>
          <w:sz w:val="24"/>
          <w:szCs w:val="24"/>
        </w:rPr>
        <w:t xml:space="preserve"> (</w:t>
      </w:r>
      <w:r w:rsidRPr="00CC4193">
        <w:rPr>
          <w:sz w:val="24"/>
          <w:szCs w:val="24"/>
        </w:rPr>
        <w:t>2</w:t>
      </w:r>
      <w:r>
        <w:rPr>
          <w:sz w:val="24"/>
          <w:szCs w:val="24"/>
        </w:rPr>
        <w:t xml:space="preserve"> балл)</w:t>
      </w:r>
      <w:r w:rsidRPr="00823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Решить неравенства: </w:t>
      </w:r>
      <m:oMath>
        <m:r>
          <w:rPr>
            <w:rFonts w:ascii="Cambria Math" w:hAnsi="Cambria Math"/>
            <w:sz w:val="24"/>
            <w:szCs w:val="24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+10x-8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1-5x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&lt;0.</m:t>
        </m:r>
      </m:oMath>
    </w:p>
    <w:p w:rsidR="005B5EA0" w:rsidRDefault="005B5EA0" w:rsidP="005B5EA0">
      <w:pPr>
        <w:jc w:val="both"/>
        <w:rPr>
          <w:sz w:val="24"/>
          <w:szCs w:val="24"/>
        </w:rPr>
      </w:pPr>
      <w:r w:rsidRPr="00F742CC">
        <w:rPr>
          <w:i/>
          <w:sz w:val="24"/>
          <w:szCs w:val="24"/>
        </w:rPr>
        <w:t>Решение:</w:t>
      </w:r>
      <w:r>
        <w:rPr>
          <w:sz w:val="24"/>
          <w:szCs w:val="24"/>
        </w:rPr>
        <w:t xml:space="preserve"> ОДЗ: </w:t>
      </w:r>
      <m:oMath>
        <m:r>
          <w:rPr>
            <w:rFonts w:ascii="Cambria Math" w:hAnsi="Cambria Math"/>
            <w:sz w:val="24"/>
            <w:szCs w:val="24"/>
          </w:rPr>
          <m:t>x&lt;0,2;</m:t>
        </m:r>
      </m:oMath>
      <w:r>
        <w:rPr>
          <w:sz w:val="24"/>
          <w:szCs w:val="24"/>
        </w:rPr>
        <w:t xml:space="preserve"> так как знаменатель на ОДЗ положителен, следовательно что бы выполнялся знак неравенства числитель должен быть отрицательный, т. е. </w:t>
      </w:r>
    </w:p>
    <w:p w:rsidR="005B5EA0" w:rsidRDefault="005B5EA0" w:rsidP="005B5EA0">
      <w:pPr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+10x-8&lt;0;</m:t>
        </m:r>
        <m:r>
          <w:rPr>
            <w:rFonts w:ascii="Cambria Math" w:hAnsi="Cambria Math"/>
            <w:sz w:val="24"/>
            <w:szCs w:val="24"/>
          </w:rPr>
          <m:t xml:space="preserve"> -4&lt;x&lt;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  <w:r w:rsidRPr="00837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Последнее условие имеет пересечения с ОДЗ </w:t>
      </w:r>
    </w:p>
    <w:p w:rsidR="005B5EA0" w:rsidRPr="00837D9F" w:rsidRDefault="005B5EA0" w:rsidP="005B5EA0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-4&lt;x&lt;0,2.</m:t>
          </m:r>
        </m:oMath>
      </m:oMathPara>
    </w:p>
    <w:p w:rsidR="005B5EA0" w:rsidRPr="00837D9F" w:rsidRDefault="005B5EA0" w:rsidP="005B5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</w:rPr>
          <m:t>-4&lt;x&lt;0,2.</m:t>
        </m:r>
      </m:oMath>
    </w:p>
    <w:p w:rsidR="005B5EA0" w:rsidRPr="002D668B" w:rsidRDefault="005B5EA0" w:rsidP="005B5EA0">
      <w:pPr>
        <w:jc w:val="both"/>
        <w:rPr>
          <w:i/>
          <w:sz w:val="24"/>
          <w:szCs w:val="24"/>
        </w:rPr>
      </w:pPr>
      <w:r w:rsidRPr="002D668B">
        <w:rPr>
          <w:i/>
          <w:sz w:val="24"/>
          <w:szCs w:val="24"/>
        </w:rPr>
        <w:t>КРИТЕРИИ ПРОВЕРКИ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7398"/>
      </w:tblGrid>
      <w:tr w:rsidR="005B5EA0" w:rsidRPr="002D668B" w:rsidTr="00543E29">
        <w:tc>
          <w:tcPr>
            <w:tcW w:w="1326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2D668B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7609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Обоснованно получен правильный ответ.</w:t>
            </w:r>
          </w:p>
        </w:tc>
      </w:tr>
      <w:tr w:rsidR="005B5EA0" w:rsidRPr="002D668B" w:rsidTr="00543E29">
        <w:trPr>
          <w:trHeight w:val="485"/>
        </w:trPr>
        <w:tc>
          <w:tcPr>
            <w:tcW w:w="1326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2D668B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7609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</w:t>
            </w:r>
            <w:r w:rsidRPr="002D668B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и допущена арифметическая ошибка или описка.</w:t>
            </w:r>
          </w:p>
        </w:tc>
      </w:tr>
      <w:tr w:rsidR="005B5EA0" w:rsidRPr="002D668B" w:rsidTr="00543E29">
        <w:tc>
          <w:tcPr>
            <w:tcW w:w="1326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0 баллов</w:t>
            </w:r>
          </w:p>
        </w:tc>
        <w:tc>
          <w:tcPr>
            <w:tcW w:w="7609" w:type="dxa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5B5EA0" w:rsidRDefault="005B5EA0" w:rsidP="005B5EA0">
      <w:pPr>
        <w:spacing w:before="120"/>
        <w:jc w:val="both"/>
        <w:rPr>
          <w:sz w:val="24"/>
          <w:szCs w:val="24"/>
        </w:rPr>
      </w:pPr>
      <w:r w:rsidRPr="003C4FC2">
        <w:rPr>
          <w:b/>
          <w:sz w:val="24"/>
          <w:szCs w:val="24"/>
        </w:rPr>
        <w:t>Задание 3</w:t>
      </w:r>
      <w:r>
        <w:rPr>
          <w:sz w:val="24"/>
          <w:szCs w:val="24"/>
        </w:rPr>
        <w:t xml:space="preserve"> (2 балла) Решить неравенства: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&lt;3.</m:t>
        </m:r>
      </m:oMath>
    </w:p>
    <w:p w:rsidR="005B5EA0" w:rsidRDefault="005B5EA0" w:rsidP="005B5EA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Решение: </w:t>
      </w:r>
      <w:r>
        <w:rPr>
          <w:sz w:val="24"/>
          <w:szCs w:val="24"/>
        </w:rPr>
        <w:t xml:space="preserve">ОДЗ: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&gt;3</m:t>
        </m:r>
      </m:oMath>
      <w:r>
        <w:rPr>
          <w:sz w:val="24"/>
          <w:szCs w:val="24"/>
        </w:rPr>
        <w:t xml:space="preserve">. Обозначим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&gt;0 на ОДЗ.</m:t>
        </m:r>
      </m:oMath>
    </w:p>
    <w:p w:rsidR="005B5EA0" w:rsidRPr="00C171DB" w:rsidRDefault="005B5EA0" w:rsidP="005B5EA0">
      <w:p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t-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&lt;3;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-3t-4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>&lt;0</m:t>
        </m:r>
      </m:oMath>
      <w:r>
        <w:rPr>
          <w:sz w:val="24"/>
          <w:szCs w:val="24"/>
        </w:rPr>
        <w:t xml:space="preserve">. Так как </w:t>
      </w: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&gt;0</m:t>
        </m:r>
      </m:oMath>
      <w:r>
        <w:rPr>
          <w:sz w:val="24"/>
          <w:szCs w:val="24"/>
        </w:rPr>
        <w:t xml:space="preserve">, следовательно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-3t-4&lt;0;</m:t>
        </m:r>
      </m:oMath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-1&lt;t&lt;4,</m:t>
        </m:r>
      </m:oMath>
      <w:r w:rsidRPr="00C171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учитывая условие </w:t>
      </w: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&gt;0</m:t>
        </m:r>
      </m:oMath>
      <w:r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0&lt;t&lt;4.</m:t>
        </m:r>
      </m:oMath>
      <w:r>
        <w:rPr>
          <w:sz w:val="24"/>
          <w:szCs w:val="24"/>
        </w:rPr>
        <w:t xml:space="preserve"> Возвращаемся к замене: </w:t>
      </w:r>
      <m:oMath>
        <m:r>
          <w:rPr>
            <w:rFonts w:ascii="Cambria Math" w:hAnsi="Cambria Math"/>
            <w:sz w:val="24"/>
            <w:szCs w:val="24"/>
          </w:rPr>
          <m:t>0&lt;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rad>
        <m:r>
          <w:rPr>
            <w:rFonts w:ascii="Cambria Math" w:hAnsi="Cambria Math"/>
            <w:sz w:val="24"/>
            <w:szCs w:val="24"/>
          </w:rPr>
          <m:t>&lt;4</m:t>
        </m:r>
      </m:oMath>
      <w:r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x-3&lt;16,  x&lt;19.</m:t>
        </m:r>
      </m:oMath>
      <w:r>
        <w:rPr>
          <w:sz w:val="24"/>
          <w:szCs w:val="24"/>
        </w:rPr>
        <w:t xml:space="preserve"> Учитывая ОДЗ </w:t>
      </w:r>
      <m:oMath>
        <m:r>
          <w:rPr>
            <w:rFonts w:ascii="Cambria Math" w:hAnsi="Cambria Math"/>
            <w:sz w:val="24"/>
            <w:szCs w:val="24"/>
          </w:rPr>
          <m:t>3&lt; x&lt;19.</m:t>
        </m:r>
      </m:oMath>
    </w:p>
    <w:p w:rsidR="005B5EA0" w:rsidRDefault="005B5EA0" w:rsidP="005B5EA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  <m:oMath>
        <m:r>
          <w:rPr>
            <w:rFonts w:ascii="Cambria Math" w:hAnsi="Cambria Math"/>
            <w:sz w:val="24"/>
            <w:szCs w:val="24"/>
          </w:rPr>
          <m:t xml:space="preserve"> 3&lt; x&lt;19.</m:t>
        </m:r>
      </m:oMath>
    </w:p>
    <w:p w:rsidR="005B5EA0" w:rsidRPr="00F81C11" w:rsidRDefault="005B5EA0" w:rsidP="005B5EA0">
      <w:pPr>
        <w:rPr>
          <w:i/>
          <w:sz w:val="24"/>
          <w:szCs w:val="24"/>
        </w:rPr>
      </w:pPr>
      <w:r w:rsidRPr="00F81C11">
        <w:rPr>
          <w:i/>
          <w:sz w:val="24"/>
          <w:szCs w:val="24"/>
        </w:rPr>
        <w:t>КРИТЕРИИ ПРОВЕРКИ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7406"/>
      </w:tblGrid>
      <w:tr w:rsidR="005B5EA0" w:rsidRPr="00F81C11" w:rsidTr="00543E29">
        <w:tc>
          <w:tcPr>
            <w:tcW w:w="1319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2 балл</w:t>
            </w:r>
          </w:p>
        </w:tc>
        <w:tc>
          <w:tcPr>
            <w:tcW w:w="7616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Приведена верная последовательность шагов решения: 1) сделана замена (указано условие на новую переменную), 2) верно решено дробно-рациональное уравнение, 3) верно выполнен переход к исходной переменной.</w:t>
            </w:r>
          </w:p>
        </w:tc>
      </w:tr>
      <w:tr w:rsidR="005B5EA0" w:rsidRPr="00F81C11" w:rsidTr="00543E29">
        <w:trPr>
          <w:trHeight w:val="595"/>
        </w:trPr>
        <w:tc>
          <w:tcPr>
            <w:tcW w:w="1319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1,5 балла</w:t>
            </w:r>
          </w:p>
        </w:tc>
        <w:tc>
          <w:tcPr>
            <w:tcW w:w="7616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Решение в целом правильно, но допущена арифметическая ошибка.</w:t>
            </w:r>
          </w:p>
        </w:tc>
      </w:tr>
      <w:tr w:rsidR="005B5EA0" w:rsidRPr="00F81C11" w:rsidTr="00543E29">
        <w:trPr>
          <w:trHeight w:val="595"/>
        </w:trPr>
        <w:tc>
          <w:tcPr>
            <w:tcW w:w="1319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1 баллов</w:t>
            </w:r>
          </w:p>
        </w:tc>
        <w:tc>
          <w:tcPr>
            <w:tcW w:w="7616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Допущена ошибка в одном из трех пунктов, два пункта выполнены верно.</w:t>
            </w:r>
          </w:p>
        </w:tc>
      </w:tr>
      <w:tr w:rsidR="005B5EA0" w:rsidRPr="00F81C11" w:rsidTr="00543E29">
        <w:tc>
          <w:tcPr>
            <w:tcW w:w="1319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0,5 баллов</w:t>
            </w:r>
          </w:p>
        </w:tc>
        <w:tc>
          <w:tcPr>
            <w:tcW w:w="7616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Один пункт из трех выполнен верно.</w:t>
            </w:r>
          </w:p>
        </w:tc>
      </w:tr>
      <w:tr w:rsidR="005B5EA0" w:rsidRPr="00F81C11" w:rsidTr="00543E29">
        <w:tc>
          <w:tcPr>
            <w:tcW w:w="1319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0 баллов</w:t>
            </w:r>
          </w:p>
        </w:tc>
        <w:tc>
          <w:tcPr>
            <w:tcW w:w="7616" w:type="dxa"/>
            <w:vAlign w:val="center"/>
          </w:tcPr>
          <w:p w:rsidR="005B5EA0" w:rsidRPr="00F81C11" w:rsidRDefault="005B5EA0" w:rsidP="00543E29">
            <w:pPr>
              <w:rPr>
                <w:sz w:val="24"/>
                <w:szCs w:val="24"/>
              </w:rPr>
            </w:pPr>
            <w:r w:rsidRPr="00F81C11"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5B5EA0" w:rsidRPr="00350784" w:rsidRDefault="005B5EA0" w:rsidP="005B5EA0">
      <w:pPr>
        <w:spacing w:before="120"/>
        <w:jc w:val="both"/>
        <w:rPr>
          <w:sz w:val="24"/>
          <w:szCs w:val="24"/>
        </w:rPr>
      </w:pPr>
      <w:r w:rsidRPr="003C4FC2">
        <w:rPr>
          <w:b/>
          <w:sz w:val="24"/>
          <w:szCs w:val="24"/>
        </w:rPr>
        <w:t>Задание 4</w:t>
      </w:r>
      <w:r>
        <w:rPr>
          <w:sz w:val="24"/>
          <w:szCs w:val="24"/>
        </w:rPr>
        <w:t xml:space="preserve"> (3 балла) Решить неравенства:</w:t>
      </w:r>
      <w:r w:rsidRPr="006B34B5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7x+1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-4x+4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-5x+4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≤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6x-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-8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</w:p>
    <w:p w:rsidR="005B5EA0" w:rsidRDefault="005B5EA0" w:rsidP="005B5EA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Решение: </w:t>
      </w:r>
      <w:r>
        <w:rPr>
          <w:sz w:val="24"/>
          <w:szCs w:val="24"/>
        </w:rPr>
        <w:t>Раскладываем знаменатели на множители, переносим все в одну часть и приводим к общему знаменателю. Применяем метод интервалов.</w:t>
      </w:r>
    </w:p>
    <w:p w:rsidR="005B5EA0" w:rsidRPr="00350784" w:rsidRDefault="005B5EA0" w:rsidP="005B5EA0">
      <w:pPr>
        <w:jc w:val="both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≤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7x+1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≤0</m:t>
          </m:r>
        </m:oMath>
      </m:oMathPara>
    </w:p>
    <w:p w:rsidR="005B5EA0" w:rsidRPr="004A0C4D" w:rsidRDefault="005B5EA0" w:rsidP="005B5EA0">
      <w:pPr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≤0;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≤0</m:t>
          </m:r>
        </m:oMath>
      </m:oMathPara>
    </w:p>
    <w:p w:rsidR="005B5EA0" w:rsidRDefault="005B5EA0" w:rsidP="005B5EA0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-3;-1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∪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1;2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∪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2;4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5B5EA0" w:rsidRDefault="005B5EA0" w:rsidP="005B5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-3;-1</m:t>
            </m:r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1;2</m:t>
            </m:r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2;4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5B5EA0" w:rsidRPr="002D668B" w:rsidRDefault="005B5EA0" w:rsidP="005B5EA0">
      <w:pPr>
        <w:rPr>
          <w:i/>
          <w:sz w:val="24"/>
          <w:szCs w:val="24"/>
        </w:rPr>
      </w:pPr>
      <w:r w:rsidRPr="002D668B">
        <w:rPr>
          <w:i/>
          <w:sz w:val="24"/>
          <w:szCs w:val="24"/>
        </w:rPr>
        <w:t>КРИТЕРИИ ПРОВЕРКИ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7402"/>
      </w:tblGrid>
      <w:tr w:rsidR="005B5EA0" w:rsidRPr="002D668B" w:rsidTr="00543E29">
        <w:tc>
          <w:tcPr>
            <w:tcW w:w="1323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2 балл</w:t>
            </w:r>
          </w:p>
        </w:tc>
        <w:tc>
          <w:tcPr>
            <w:tcW w:w="7612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 xml:space="preserve">Приведена верная последовательность шагов решения: 1) </w:t>
            </w:r>
            <w:r>
              <w:rPr>
                <w:sz w:val="24"/>
                <w:szCs w:val="24"/>
              </w:rPr>
              <w:t>верно выполнено приведение к общему знаменателю</w:t>
            </w:r>
            <w:r w:rsidRPr="002D668B">
              <w:rPr>
                <w:sz w:val="24"/>
                <w:szCs w:val="24"/>
              </w:rPr>
              <w:t xml:space="preserve">, 2) </w:t>
            </w:r>
            <w:r>
              <w:rPr>
                <w:sz w:val="24"/>
                <w:szCs w:val="24"/>
              </w:rPr>
              <w:t>верно найдены корни числителя и знаменателя</w:t>
            </w:r>
            <w:r w:rsidRPr="002D668B">
              <w:rPr>
                <w:sz w:val="24"/>
                <w:szCs w:val="24"/>
              </w:rPr>
              <w:t xml:space="preserve">, 3) </w:t>
            </w:r>
            <w:r>
              <w:rPr>
                <w:sz w:val="24"/>
                <w:szCs w:val="24"/>
              </w:rPr>
              <w:t>верно определены знаки на каждом интервале (учтена кратность корня х=</w:t>
            </w:r>
            <w:r w:rsidRPr="004A0C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2D668B">
              <w:rPr>
                <w:sz w:val="24"/>
                <w:szCs w:val="24"/>
              </w:rPr>
              <w:t>.</w:t>
            </w:r>
          </w:p>
        </w:tc>
      </w:tr>
      <w:tr w:rsidR="005B5EA0" w:rsidRPr="002D668B" w:rsidTr="00543E29">
        <w:trPr>
          <w:trHeight w:val="595"/>
        </w:trPr>
        <w:tc>
          <w:tcPr>
            <w:tcW w:w="1323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1,5 балла</w:t>
            </w:r>
          </w:p>
        </w:tc>
        <w:tc>
          <w:tcPr>
            <w:tcW w:w="7612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Решение в целом правильно, но допущена арифметическая ошибка.</w:t>
            </w:r>
          </w:p>
        </w:tc>
      </w:tr>
      <w:tr w:rsidR="005B5EA0" w:rsidRPr="002D668B" w:rsidTr="00543E29">
        <w:trPr>
          <w:trHeight w:val="595"/>
        </w:trPr>
        <w:tc>
          <w:tcPr>
            <w:tcW w:w="1323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1 баллов</w:t>
            </w:r>
          </w:p>
        </w:tc>
        <w:tc>
          <w:tcPr>
            <w:tcW w:w="7612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Допущена ошибка в одном из трех пунктов, два пункта выполнены верно.</w:t>
            </w:r>
          </w:p>
        </w:tc>
      </w:tr>
      <w:tr w:rsidR="005B5EA0" w:rsidRPr="002D668B" w:rsidTr="00543E29">
        <w:tc>
          <w:tcPr>
            <w:tcW w:w="1323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0,5 баллов</w:t>
            </w:r>
          </w:p>
        </w:tc>
        <w:tc>
          <w:tcPr>
            <w:tcW w:w="7612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Один пункт из трех выполнен верно.</w:t>
            </w:r>
          </w:p>
        </w:tc>
      </w:tr>
      <w:tr w:rsidR="005B5EA0" w:rsidRPr="002D668B" w:rsidTr="00543E29">
        <w:tc>
          <w:tcPr>
            <w:tcW w:w="1323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0 баллов</w:t>
            </w:r>
          </w:p>
        </w:tc>
        <w:tc>
          <w:tcPr>
            <w:tcW w:w="7612" w:type="dxa"/>
            <w:vAlign w:val="center"/>
          </w:tcPr>
          <w:p w:rsidR="005B5EA0" w:rsidRPr="002D668B" w:rsidRDefault="005B5EA0" w:rsidP="00543E29">
            <w:pPr>
              <w:rPr>
                <w:sz w:val="24"/>
                <w:szCs w:val="24"/>
              </w:rPr>
            </w:pPr>
            <w:r w:rsidRPr="002D668B"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5B5EA0" w:rsidRPr="00D10117" w:rsidRDefault="005B5EA0" w:rsidP="005B5EA0">
      <w:pPr>
        <w:spacing w:before="120"/>
        <w:jc w:val="both"/>
        <w:rPr>
          <w:sz w:val="24"/>
          <w:szCs w:val="24"/>
        </w:rPr>
      </w:pPr>
      <w:r w:rsidRPr="003C4FC2">
        <w:rPr>
          <w:b/>
          <w:sz w:val="24"/>
          <w:szCs w:val="24"/>
        </w:rPr>
        <w:t>Задание 5</w:t>
      </w:r>
      <w:r>
        <w:rPr>
          <w:sz w:val="24"/>
          <w:szCs w:val="24"/>
        </w:rPr>
        <w:t xml:space="preserve"> (4 балла) При каких значениях </w:t>
      </w:r>
      <w:proofErr w:type="gramStart"/>
      <w:r>
        <w:rPr>
          <w:sz w:val="24"/>
          <w:szCs w:val="24"/>
        </w:rPr>
        <w:t>параметра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а </w:t>
      </w:r>
      <w:r>
        <w:rPr>
          <w:sz w:val="24"/>
          <w:szCs w:val="24"/>
        </w:rPr>
        <w:t>неравенство</w:t>
      </w:r>
    </w:p>
    <w:p w:rsidR="005B5EA0" w:rsidRDefault="005B5EA0" w:rsidP="005B5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-8x+20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a+1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x+9a+4</m:t>
            </m:r>
          </m:den>
        </m:f>
        <m:r>
          <w:rPr>
            <w:rFonts w:ascii="Cambria Math" w:hAnsi="Cambria Math"/>
            <w:sz w:val="32"/>
            <w:szCs w:val="32"/>
          </w:rPr>
          <m:t>&lt;0</m:t>
        </m:r>
      </m:oMath>
      <w:r>
        <w:rPr>
          <w:sz w:val="24"/>
          <w:szCs w:val="24"/>
        </w:rPr>
        <w:t xml:space="preserve"> выполняется для всех значений </w:t>
      </w:r>
      <w:r w:rsidRPr="00E35C97">
        <w:rPr>
          <w:i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5B5EA0" w:rsidRPr="00D10117" w:rsidRDefault="005B5EA0" w:rsidP="005B5EA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Решение:</w:t>
      </w:r>
      <w:r w:rsidRPr="00D10117">
        <w:rPr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-8x+20&gt;0 при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hAnsi="Cambria Math"/>
            <w:sz w:val="24"/>
            <w:szCs w:val="24"/>
          </w:rPr>
          <m:t>.</m:t>
        </m:r>
      </m:oMath>
      <w:r w:rsidRPr="00D1011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Следовательно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a+1</m:t>
            </m:r>
          </m:e>
        </m:d>
        <m:r>
          <w:rPr>
            <w:rFonts w:ascii="Cambria Math" w:hAnsi="Cambria Math"/>
            <w:sz w:val="24"/>
            <w:szCs w:val="24"/>
          </w:rPr>
          <m:t>x+9a+4&lt;0</m:t>
        </m:r>
      </m:oMath>
      <w:r>
        <w:rPr>
          <w:sz w:val="24"/>
          <w:szCs w:val="24"/>
        </w:rPr>
        <w:t xml:space="preserve"> должно быть верно для </w:t>
      </w:r>
      <m:oMath>
        <m:r>
          <w:rPr>
            <w:rFonts w:ascii="Cambria Math" w:hAnsi="Cambria Math"/>
            <w:sz w:val="24"/>
            <w:szCs w:val="24"/>
          </w:rPr>
          <m:t>x∈R.</m:t>
        </m:r>
      </m:oMath>
    </w:p>
    <w:p w:rsidR="005B5EA0" w:rsidRPr="00D10117" w:rsidRDefault="005B5EA0" w:rsidP="005B5EA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>a=0 получаем 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+4&lt;0</m:t>
        </m:r>
      </m:oMath>
      <w:r w:rsidRPr="00D10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верно для </w:t>
      </w:r>
      <m:oMath>
        <m:r>
          <w:rPr>
            <w:rFonts w:ascii="Cambria Math" w:hAnsi="Cambria Math"/>
            <w:sz w:val="24"/>
            <w:szCs w:val="24"/>
          </w:rPr>
          <m:t>x∈R.</m:t>
        </m:r>
      </m:oMath>
    </w:p>
    <w:p w:rsidR="005B5EA0" w:rsidRPr="00827D9E" w:rsidRDefault="005B5EA0" w:rsidP="005B5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>a≠0</m:t>
        </m:r>
      </m:oMath>
      <w:r>
        <w:rPr>
          <w:sz w:val="24"/>
          <w:szCs w:val="24"/>
        </w:rPr>
        <w:t xml:space="preserve"> условие выполняется если ветви параболы направлены вниз и дискриминант меньше нуля. </w:t>
      </w:r>
      <m:oMath>
        <m:r>
          <w:rPr>
            <w:rFonts w:ascii="Cambria Math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9a+4</m:t>
            </m:r>
          </m:e>
        </m:d>
        <m:r>
          <w:rPr>
            <w:rFonts w:ascii="Cambria Math" w:hAnsi="Cambria Math"/>
            <w:sz w:val="24"/>
            <w:szCs w:val="24"/>
          </w:rPr>
          <m:t>=4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-8a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-2a+1</m:t>
            </m:r>
          </m:e>
        </m:d>
        <m:r>
          <w:rPr>
            <w:rFonts w:ascii="Cambria Math" w:hAnsi="Cambria Math"/>
            <w:sz w:val="24"/>
            <w:szCs w:val="24"/>
          </w:rPr>
          <m:t>&lt;0</m:t>
        </m:r>
      </m:oMath>
      <w:r w:rsidRPr="00276065"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 xml:space="preserve">&lt;-0,5 или 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&gt;0,25.</m:t>
        </m:r>
      </m:oMath>
      <w:r w:rsidRPr="00827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 ветви должны быть направлены вниз, следовательно </w:t>
      </w:r>
      <m:oMath>
        <m:r>
          <w:rPr>
            <w:rFonts w:ascii="Cambria Math" w:hAnsi="Cambria Math"/>
            <w:sz w:val="24"/>
            <w:szCs w:val="24"/>
          </w:rPr>
          <m:t>a&lt;0.</m:t>
        </m:r>
      </m:oMath>
    </w:p>
    <w:p w:rsidR="005B5EA0" w:rsidRDefault="005B5EA0" w:rsidP="005B5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&lt;-0,5.</m:t>
        </m:r>
      </m:oMath>
    </w:p>
    <w:p w:rsidR="005B5EA0" w:rsidRPr="00DF20E2" w:rsidRDefault="005B5EA0" w:rsidP="005B5EA0">
      <w:pPr>
        <w:rPr>
          <w:i/>
          <w:sz w:val="24"/>
          <w:szCs w:val="24"/>
        </w:rPr>
      </w:pPr>
      <w:r w:rsidRPr="00DF20E2">
        <w:rPr>
          <w:i/>
          <w:sz w:val="24"/>
          <w:szCs w:val="24"/>
        </w:rPr>
        <w:t>КРИТЕРИИ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7992"/>
      </w:tblGrid>
      <w:tr w:rsidR="005B5EA0" w:rsidRPr="00DF20E2" w:rsidTr="00543E29">
        <w:tc>
          <w:tcPr>
            <w:tcW w:w="1368" w:type="dxa"/>
          </w:tcPr>
          <w:p w:rsidR="005B5EA0" w:rsidRPr="00DF20E2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DF20E2">
              <w:rPr>
                <w:sz w:val="24"/>
                <w:szCs w:val="24"/>
              </w:rPr>
              <w:t xml:space="preserve"> бала</w:t>
            </w:r>
          </w:p>
        </w:tc>
        <w:tc>
          <w:tcPr>
            <w:tcW w:w="8203" w:type="dxa"/>
          </w:tcPr>
          <w:p w:rsidR="005B5EA0" w:rsidRPr="00DF20E2" w:rsidRDefault="005B5EA0" w:rsidP="00543E29">
            <w:pPr>
              <w:rPr>
                <w:sz w:val="24"/>
                <w:szCs w:val="24"/>
              </w:rPr>
            </w:pPr>
            <w:r w:rsidRPr="00DF20E2">
              <w:rPr>
                <w:sz w:val="24"/>
                <w:szCs w:val="24"/>
              </w:rPr>
              <w:t>Обоснованно получен правильный ответ.</w:t>
            </w:r>
          </w:p>
        </w:tc>
      </w:tr>
      <w:tr w:rsidR="005B5EA0" w:rsidRPr="00DF20E2" w:rsidTr="00543E29">
        <w:tc>
          <w:tcPr>
            <w:tcW w:w="1368" w:type="dxa"/>
          </w:tcPr>
          <w:p w:rsidR="005B5EA0" w:rsidRPr="00DF20E2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DF20E2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8203" w:type="dxa"/>
          </w:tcPr>
          <w:p w:rsidR="005B5EA0" w:rsidRPr="00DF20E2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20E2">
              <w:rPr>
                <w:sz w:val="24"/>
                <w:szCs w:val="24"/>
              </w:rPr>
              <w:t>олучен правильный ответ</w:t>
            </w:r>
            <w:r>
              <w:rPr>
                <w:sz w:val="24"/>
                <w:szCs w:val="24"/>
              </w:rPr>
              <w:t xml:space="preserve">, но не обоснован случай </w:t>
            </w:r>
            <w:r w:rsidRPr="00DF20E2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≠0</w:t>
            </w:r>
            <w:r w:rsidRPr="00DF20E2">
              <w:rPr>
                <w:sz w:val="24"/>
                <w:szCs w:val="24"/>
              </w:rPr>
              <w:t>.</w:t>
            </w:r>
          </w:p>
        </w:tc>
      </w:tr>
      <w:tr w:rsidR="005B5EA0" w:rsidRPr="00DF20E2" w:rsidTr="00543E29">
        <w:tc>
          <w:tcPr>
            <w:tcW w:w="1368" w:type="dxa"/>
          </w:tcPr>
          <w:p w:rsidR="005B5EA0" w:rsidRPr="00DF20E2" w:rsidRDefault="005B5EA0" w:rsidP="00543E29">
            <w:pPr>
              <w:rPr>
                <w:sz w:val="24"/>
                <w:szCs w:val="24"/>
              </w:rPr>
            </w:pPr>
            <w:r w:rsidRPr="00DF20E2">
              <w:rPr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8203" w:type="dxa"/>
          </w:tcPr>
          <w:p w:rsidR="005B5EA0" w:rsidRPr="00DF20E2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учтено, что ветви должны быть направлены вниз</w:t>
            </w:r>
            <w:r w:rsidRPr="00DF20E2">
              <w:rPr>
                <w:i/>
                <w:sz w:val="24"/>
                <w:szCs w:val="24"/>
              </w:rPr>
              <w:t>.</w:t>
            </w:r>
          </w:p>
        </w:tc>
      </w:tr>
      <w:tr w:rsidR="005B5EA0" w:rsidRPr="00DF20E2" w:rsidTr="00543E29">
        <w:tc>
          <w:tcPr>
            <w:tcW w:w="1368" w:type="dxa"/>
          </w:tcPr>
          <w:p w:rsidR="005B5EA0" w:rsidRPr="00DF20E2" w:rsidRDefault="005B5EA0" w:rsidP="00543E29">
            <w:pPr>
              <w:rPr>
                <w:sz w:val="24"/>
                <w:szCs w:val="24"/>
              </w:rPr>
            </w:pPr>
            <w:r w:rsidRPr="00DF20E2">
              <w:rPr>
                <w:sz w:val="24"/>
                <w:szCs w:val="24"/>
              </w:rPr>
              <w:t>0 баллов</w:t>
            </w:r>
          </w:p>
        </w:tc>
        <w:tc>
          <w:tcPr>
            <w:tcW w:w="8203" w:type="dxa"/>
          </w:tcPr>
          <w:p w:rsidR="005B5EA0" w:rsidRPr="00DF20E2" w:rsidRDefault="005B5EA0" w:rsidP="00543E29">
            <w:pPr>
              <w:rPr>
                <w:sz w:val="24"/>
                <w:szCs w:val="24"/>
              </w:rPr>
            </w:pPr>
            <w:r w:rsidRPr="00DF20E2">
              <w:rPr>
                <w:sz w:val="24"/>
                <w:szCs w:val="24"/>
              </w:rPr>
              <w:t>Решение не соответствует ни одному из критериев перечисленных выше.</w:t>
            </w:r>
          </w:p>
        </w:tc>
      </w:tr>
    </w:tbl>
    <w:p w:rsidR="005B5EA0" w:rsidRDefault="005B5EA0"/>
    <w:p w:rsidR="005B5EA0" w:rsidRDefault="005B5EA0" w:rsidP="005B5EA0">
      <w:pPr>
        <w:jc w:val="center"/>
        <w:rPr>
          <w:sz w:val="24"/>
          <w:szCs w:val="24"/>
        </w:rPr>
      </w:pPr>
      <w:r>
        <w:rPr>
          <w:sz w:val="24"/>
          <w:szCs w:val="24"/>
        </w:rPr>
        <w:t>ЭТАП: УРАВНЕНИЯ</w:t>
      </w:r>
    </w:p>
    <w:p w:rsidR="005B5EA0" w:rsidRPr="00413658" w:rsidRDefault="005B5EA0" w:rsidP="005B5EA0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sz w:val="24"/>
          <w:szCs w:val="24"/>
        </w:rPr>
        <w:t xml:space="preserve"> (1 балл) </w:t>
      </w:r>
      <w:r w:rsidRPr="00413658">
        <w:rPr>
          <w:rFonts w:ascii="Times New Roman" w:hAnsi="Times New Roman"/>
          <w:sz w:val="24"/>
          <w:szCs w:val="24"/>
        </w:rPr>
        <w:t xml:space="preserve">Решить уравнение: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-7</m:t>
            </m:r>
          </m:e>
        </m:d>
        <m:r>
          <w:rPr>
            <w:rFonts w:ascii="Cambria Math" w:hAnsi="Cambria Math"/>
            <w:sz w:val="24"/>
            <w:szCs w:val="24"/>
          </w:rPr>
          <m:t>=19-3x.</m:t>
        </m:r>
      </m:oMath>
    </w:p>
    <w:p w:rsidR="005B5EA0" w:rsidRDefault="005B5EA0" w:rsidP="005B5EA0">
      <w:pPr>
        <w:rPr>
          <w:sz w:val="24"/>
          <w:szCs w:val="24"/>
        </w:rPr>
      </w:pPr>
      <w:r w:rsidRPr="00413658">
        <w:rPr>
          <w:i/>
          <w:sz w:val="24"/>
          <w:szCs w:val="24"/>
        </w:rPr>
        <w:t>Решение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При условии, что </w:t>
      </w:r>
      <m:oMath>
        <m:r>
          <w:rPr>
            <w:rFonts w:ascii="Cambria Math" w:hAnsi="Cambria Math"/>
            <w:sz w:val="24"/>
            <w:szCs w:val="24"/>
          </w:rPr>
          <m:t>19-3x≥0</m:t>
        </m:r>
      </m:oMath>
      <w:r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x≤6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EB60E1">
        <w:rPr>
          <w:sz w:val="24"/>
          <w:szCs w:val="24"/>
        </w:rPr>
        <w:t xml:space="preserve"> </w:t>
      </w:r>
      <w:r>
        <w:rPr>
          <w:sz w:val="24"/>
          <w:szCs w:val="24"/>
        </w:rPr>
        <w:t>уравнение распадается на два:</w:t>
      </w:r>
    </w:p>
    <w:p w:rsidR="005B5EA0" w:rsidRPr="0034758B" w:rsidRDefault="005B5EA0" w:rsidP="005B5EA0">
      <w:pPr>
        <w:rPr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-7=19-3x</m:t>
        </m:r>
      </m:oMath>
      <w:r>
        <w:rPr>
          <w:sz w:val="24"/>
          <w:szCs w:val="24"/>
        </w:rPr>
        <w:t xml:space="preserve"> или </w:t>
      </w:r>
      <m:oMath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-7=3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-19.</m:t>
        </m:r>
      </m:oMath>
      <w:r w:rsidRPr="0034758B">
        <w:rPr>
          <w:sz w:val="24"/>
          <w:szCs w:val="24"/>
        </w:rPr>
        <w:t xml:space="preserve"> </w:t>
      </w:r>
      <w:r>
        <w:rPr>
          <w:sz w:val="24"/>
          <w:szCs w:val="24"/>
        </w:rPr>
        <w:t>Корень первого 5,2; корень второго 12, не удовлетворяет условию.</w:t>
      </w:r>
    </w:p>
    <w:p w:rsidR="005B5EA0" w:rsidRPr="00413658" w:rsidRDefault="005B5EA0" w:rsidP="005B5EA0">
      <w:pPr>
        <w:rPr>
          <w:sz w:val="24"/>
          <w:szCs w:val="24"/>
        </w:rPr>
      </w:pPr>
      <w:r w:rsidRPr="00413658">
        <w:rPr>
          <w:sz w:val="24"/>
          <w:szCs w:val="24"/>
        </w:rPr>
        <w:t xml:space="preserve">Ответ: </w:t>
      </w:r>
      <w:r>
        <w:rPr>
          <w:sz w:val="24"/>
          <w:szCs w:val="24"/>
        </w:rPr>
        <w:t>5,2.</w:t>
      </w:r>
    </w:p>
    <w:p w:rsidR="005B5EA0" w:rsidRDefault="005B5EA0" w:rsidP="005B5EA0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ПРОВЕРКИ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7398"/>
      </w:tblGrid>
      <w:tr w:rsidR="005B5EA0" w:rsidTr="00543E29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 получен правильный ответ.</w:t>
            </w:r>
          </w:p>
        </w:tc>
      </w:tr>
      <w:tr w:rsidR="005B5EA0" w:rsidTr="00543E29">
        <w:trPr>
          <w:trHeight w:val="40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баллов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решении допущена арифметическая ошибка.</w:t>
            </w:r>
          </w:p>
        </w:tc>
      </w:tr>
      <w:tr w:rsidR="005B5EA0" w:rsidTr="00543E29">
        <w:trPr>
          <w:trHeight w:val="26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5B5EA0" w:rsidRDefault="005B5EA0" w:rsidP="005B5EA0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2</w:t>
      </w:r>
      <w:r>
        <w:rPr>
          <w:sz w:val="24"/>
          <w:szCs w:val="24"/>
        </w:rPr>
        <w:t xml:space="preserve"> (1 балла) Решить уравнение: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+9x-18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+7x-9.</m:t>
        </m:r>
      </m:oMath>
    </w:p>
    <w:p w:rsidR="005B5EA0" w:rsidRDefault="005B5EA0" w:rsidP="005B5EA0">
      <w:pPr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Решение: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x-1,2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x+3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+7x-9;5x-6=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+7x-9, при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≠-3;</m:t>
        </m:r>
      </m:oMath>
    </w:p>
    <w:p w:rsidR="005B5EA0" w:rsidRDefault="005B5EA0" w:rsidP="005B5EA0">
      <w:pPr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+2x-3=0;x=-3 или </m:t>
          </m:r>
          <m:r>
            <w:rPr>
              <w:rFonts w:ascii="Cambria Math" w:hAnsi="Cambria Math"/>
              <w:sz w:val="28"/>
              <w:szCs w:val="28"/>
              <w:lang w:val="en-US"/>
            </w:rPr>
            <m:t>x=1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B5EA0" w:rsidRDefault="005B5EA0" w:rsidP="005B5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x=1</m:t>
        </m:r>
      </m:oMath>
      <w:r>
        <w:rPr>
          <w:sz w:val="24"/>
          <w:szCs w:val="24"/>
        </w:rPr>
        <w:t>.</w:t>
      </w:r>
    </w:p>
    <w:p w:rsidR="005B5EA0" w:rsidRDefault="005B5EA0" w:rsidP="005B5EA0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ПРОВЕРКИ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7402"/>
      </w:tblGrid>
      <w:tr w:rsidR="005B5EA0" w:rsidTr="00543E29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ind w:hanging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Приведена верная последовательность шагов решения: 1) верно числитель разложен на множители, 2) верно указана ОДЗ, 3) верно выполнены вычисления и отобран корень.</w:t>
            </w:r>
          </w:p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обе части уравнения </w:t>
            </w:r>
            <w:proofErr w:type="spellStart"/>
            <w:r>
              <w:rPr>
                <w:sz w:val="24"/>
                <w:szCs w:val="24"/>
              </w:rPr>
              <w:t>домножены</w:t>
            </w:r>
            <w:proofErr w:type="spellEnd"/>
            <w:r>
              <w:rPr>
                <w:sz w:val="24"/>
                <w:szCs w:val="24"/>
              </w:rPr>
              <w:t xml:space="preserve"> на знаменатель, верно решено полученное уравнение 3-ей степени, учтена ОДЗ.</w:t>
            </w:r>
          </w:p>
        </w:tc>
      </w:tr>
      <w:tr w:rsidR="005B5EA0" w:rsidTr="00543E29">
        <w:trPr>
          <w:trHeight w:val="5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ind w:hanging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баллов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Допущена описка или арифметическая ошибка.</w:t>
            </w:r>
          </w:p>
        </w:tc>
      </w:tr>
      <w:tr w:rsidR="005B5EA0" w:rsidTr="00543E29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ind w:hanging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5B5EA0" w:rsidRPr="0077104B" w:rsidRDefault="005B5EA0" w:rsidP="005B5EA0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</w:t>
      </w:r>
      <w:r>
        <w:rPr>
          <w:rFonts w:ascii="Times New Roman" w:hAnsi="Times New Roman"/>
          <w:sz w:val="24"/>
          <w:szCs w:val="24"/>
        </w:rPr>
        <w:t xml:space="preserve"> (2 балла) Решить уравнение: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-17x+26</m:t>
            </m:r>
          </m:e>
        </m:rad>
        <m:r>
          <w:rPr>
            <w:rFonts w:ascii="Cambria Math" w:hAnsi="Cambria Math"/>
            <w:sz w:val="24"/>
            <w:szCs w:val="24"/>
          </w:rPr>
          <m:t>=5x-4.</m:t>
        </m:r>
      </m:oMath>
    </w:p>
    <w:p w:rsidR="005B5EA0" w:rsidRPr="00017227" w:rsidRDefault="005B5EA0" w:rsidP="005B5EA0">
      <w:pPr>
        <w:rPr>
          <w:i/>
          <w:sz w:val="24"/>
          <w:szCs w:val="24"/>
        </w:rPr>
      </w:pPr>
      <w:r w:rsidRPr="00413658">
        <w:rPr>
          <w:i/>
          <w:sz w:val="24"/>
          <w:szCs w:val="24"/>
        </w:rPr>
        <w:t>Решение</w:t>
      </w:r>
      <w:r>
        <w:rPr>
          <w:i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-17x+26=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5x-4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01722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условии </w:t>
      </w:r>
      <m:oMath>
        <m:r>
          <w:rPr>
            <w:rFonts w:ascii="Cambria Math" w:hAnsi="Cambria Math"/>
            <w:sz w:val="24"/>
            <w:szCs w:val="24"/>
          </w:rPr>
          <m:t xml:space="preserve">5x-4≥0,  т. е.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≥0,8.</m:t>
        </m:r>
      </m:oMath>
    </w:p>
    <w:p w:rsidR="005B5EA0" w:rsidRPr="00CC6DB9" w:rsidRDefault="005B5EA0" w:rsidP="005B5EA0">
      <w:p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-23x-10=0;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=5,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=-0,4.</m:t>
        </m:r>
      </m:oMath>
      <w:r w:rsidRPr="00CC6DB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Второй корень – посторонний.</w:t>
      </w:r>
    </w:p>
    <w:p w:rsidR="005B5EA0" w:rsidRDefault="005B5EA0" w:rsidP="005B5EA0">
      <w:pPr>
        <w:rPr>
          <w:sz w:val="24"/>
          <w:szCs w:val="24"/>
        </w:rPr>
      </w:pPr>
      <w:r>
        <w:rPr>
          <w:sz w:val="24"/>
          <w:szCs w:val="24"/>
        </w:rPr>
        <w:t>Замечание: можно не выписывать условие, но тогда необходимо сделать проверку.</w:t>
      </w:r>
    </w:p>
    <w:p w:rsidR="005B5EA0" w:rsidRPr="00413658" w:rsidRDefault="005B5EA0" w:rsidP="005B5EA0">
      <w:pPr>
        <w:rPr>
          <w:sz w:val="24"/>
          <w:szCs w:val="24"/>
        </w:rPr>
      </w:pPr>
      <w:r w:rsidRPr="00413658">
        <w:rPr>
          <w:sz w:val="24"/>
          <w:szCs w:val="24"/>
        </w:rPr>
        <w:t xml:space="preserve">Ответ: </w:t>
      </w:r>
      <w:r>
        <w:rPr>
          <w:sz w:val="24"/>
          <w:szCs w:val="24"/>
        </w:rPr>
        <w:t>5.</w:t>
      </w:r>
    </w:p>
    <w:p w:rsidR="005B5EA0" w:rsidRDefault="005B5EA0" w:rsidP="005B5EA0">
      <w:pPr>
        <w:rPr>
          <w:i/>
        </w:rPr>
      </w:pPr>
      <w:r>
        <w:rPr>
          <w:i/>
        </w:rPr>
        <w:t>КРИТЕРИИ ПРОВЕРКИ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7405"/>
      </w:tblGrid>
      <w:tr w:rsidR="005B5EA0" w:rsidTr="00543E29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Pr="00304088" w:rsidRDefault="005B5EA0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 балл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Pr="00304088" w:rsidRDefault="005B5EA0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Обе части уравнения верно возведены в квадрат, верно решено полученное квадратное уравнение, верно произведен отбор корней (с помощью условия на правую часть или с помощью проверки).</w:t>
            </w:r>
          </w:p>
        </w:tc>
      </w:tr>
      <w:tr w:rsidR="005B5EA0" w:rsidTr="00543E29">
        <w:trPr>
          <w:trHeight w:val="59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Pr="00304088" w:rsidRDefault="005B5EA0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 баллов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Pr="00304088" w:rsidRDefault="005B5EA0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Допущена описка или арифметическая ошибка.</w:t>
            </w:r>
          </w:p>
        </w:tc>
      </w:tr>
      <w:tr w:rsidR="005B5EA0" w:rsidTr="00543E29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Pr="00304088" w:rsidRDefault="005B5EA0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 баллов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Pr="00304088" w:rsidRDefault="005B5EA0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Уравнение решено, но не произведен отбор корней.</w:t>
            </w:r>
          </w:p>
        </w:tc>
      </w:tr>
    </w:tbl>
    <w:p w:rsidR="005B5EA0" w:rsidRPr="00BF2C3D" w:rsidRDefault="005B5EA0" w:rsidP="005B5EA0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</w:t>
      </w:r>
      <w:r>
        <w:rPr>
          <w:rFonts w:ascii="Times New Roman" w:hAnsi="Times New Roman"/>
          <w:sz w:val="24"/>
          <w:szCs w:val="24"/>
        </w:rPr>
        <w:t xml:space="preserve"> (2 балла) Решить уравнение: </w:t>
      </w:r>
      <m:oMath>
        <m:r>
          <w:rPr>
            <w:rFonts w:ascii="Cambria Math" w:hAnsi="Cambria Math"/>
            <w:sz w:val="24"/>
            <w:szCs w:val="24"/>
          </w:rPr>
          <m:t>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-0,75∙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+1=0</m:t>
        </m:r>
      </m:oMath>
      <w:r w:rsidRPr="006778CC">
        <w:rPr>
          <w:rFonts w:ascii="Times New Roman" w:hAnsi="Times New Roman"/>
          <w:sz w:val="28"/>
          <w:szCs w:val="28"/>
        </w:rPr>
        <w:t xml:space="preserve"> </w:t>
      </w:r>
      <w:r w:rsidRPr="006778CC">
        <w:rPr>
          <w:rFonts w:ascii="Times New Roman" w:hAnsi="Times New Roman"/>
          <w:sz w:val="24"/>
          <w:szCs w:val="24"/>
        </w:rPr>
        <w:t>и найти корни</w:t>
      </w:r>
      <w:r>
        <w:rPr>
          <w:rFonts w:ascii="Times New Roman" w:hAnsi="Times New Roman"/>
          <w:sz w:val="24"/>
          <w:szCs w:val="24"/>
        </w:rPr>
        <w:t xml:space="preserve">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5B5EA0" w:rsidRDefault="005B5EA0" w:rsidP="005B5EA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Решение: </w:t>
      </w:r>
      <m:oMath>
        <m:r>
          <w:rPr>
            <w:rFonts w:ascii="Cambria Math" w:hAnsi="Cambria Math"/>
            <w:sz w:val="24"/>
            <w:szCs w:val="24"/>
          </w:rPr>
          <m:t>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-3∙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+1=0;</m:t>
        </m:r>
      </m:oMath>
      <w:r w:rsidRPr="006778C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t=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, t&gt;0,</m:t>
        </m:r>
      </m:oMath>
      <w:r w:rsidRPr="006778C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-3t+1=0;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=1,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5B5EA0" w:rsidRDefault="005B5EA0" w:rsidP="005B5EA0">
      <w:pPr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=1;x=0</m:t>
        </m:r>
      </m:oMath>
      <w:r w:rsidRPr="005B5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;x=-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5B5EA0" w:rsidRPr="00EB1530" w:rsidRDefault="005B5EA0" w:rsidP="005B5EA0">
      <w:pPr>
        <w:jc w:val="both"/>
        <w:rPr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0∋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EB1530"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 xml:space="preserve">т. к.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⇒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⇒-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&lt;-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&lt;-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5B5EA0" w:rsidRDefault="005B5EA0" w:rsidP="005B5EA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x=0;x=-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EB1530">
        <w:rPr>
          <w:sz w:val="28"/>
          <w:szCs w:val="28"/>
        </w:rPr>
        <w:t xml:space="preserve"> </w:t>
      </w:r>
      <w:r w:rsidRPr="00EB1530">
        <w:rPr>
          <w:sz w:val="24"/>
          <w:szCs w:val="24"/>
        </w:rPr>
        <w:t>заданному отрезку принадл</w:t>
      </w:r>
      <w:r>
        <w:rPr>
          <w:sz w:val="24"/>
          <w:szCs w:val="24"/>
        </w:rPr>
        <w:t>е</w:t>
      </w:r>
      <w:r w:rsidRPr="00EB1530">
        <w:rPr>
          <w:sz w:val="24"/>
          <w:szCs w:val="24"/>
        </w:rPr>
        <w:t xml:space="preserve">жит </w:t>
      </w:r>
      <m:oMath>
        <m:r>
          <w:rPr>
            <w:rFonts w:ascii="Cambria Math" w:hAnsi="Cambria Math"/>
            <w:sz w:val="24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B1530">
        <w:rPr>
          <w:sz w:val="24"/>
          <w:szCs w:val="24"/>
        </w:rPr>
        <w:t>.</w:t>
      </w:r>
    </w:p>
    <w:p w:rsidR="005B5EA0" w:rsidRDefault="005B5EA0" w:rsidP="005B5EA0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ПРОВЕРКИ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7401"/>
      </w:tblGrid>
      <w:tr w:rsidR="005B5EA0" w:rsidTr="00543E29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 получен правильный ответ. Решено уравнение и отобраны корни.</w:t>
            </w:r>
          </w:p>
        </w:tc>
      </w:tr>
      <w:tr w:rsidR="005B5EA0" w:rsidTr="00543E29">
        <w:trPr>
          <w:trHeight w:val="5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баллов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уравнение.</w:t>
            </w:r>
          </w:p>
        </w:tc>
      </w:tr>
      <w:tr w:rsidR="005B5EA0" w:rsidTr="00543E29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5B5EA0" w:rsidRPr="00BF2C3D" w:rsidRDefault="005B5EA0" w:rsidP="005B5EA0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B15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балла) Решить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x+sinx=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hAnsi="Times New Roman"/>
          <w:sz w:val="24"/>
          <w:szCs w:val="24"/>
        </w:rPr>
        <w:t xml:space="preserve"> и найти корни</w:t>
      </w:r>
      <w:r w:rsidRPr="00A07B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-4π;-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5B5EA0" w:rsidRPr="00A07B61" w:rsidRDefault="005B5EA0" w:rsidP="005B5EA0">
      <w:pPr>
        <w:rPr>
          <w:i/>
          <w:sz w:val="24"/>
          <w:szCs w:val="24"/>
        </w:rPr>
      </w:pPr>
      <w:r w:rsidRPr="00BF2C3D">
        <w:rPr>
          <w:i/>
          <w:sz w:val="24"/>
          <w:szCs w:val="24"/>
        </w:rPr>
        <w:t>Решение</w:t>
      </w:r>
      <w:r>
        <w:rPr>
          <w:i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x+sinx=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sinx∙cos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cosx∙sin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</w:p>
    <w:p w:rsidR="005B5EA0" w:rsidRPr="00A07B61" w:rsidRDefault="005B5EA0" w:rsidP="005B5EA0">
      <w:pPr>
        <w:rPr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x+sinx=sinx+cosx;</m:t>
          </m:r>
        </m:oMath>
      </m:oMathPara>
    </w:p>
    <w:p w:rsidR="005B5EA0" w:rsidRPr="00A07B61" w:rsidRDefault="005B5EA0" w:rsidP="005B5EA0">
      <w:pPr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cosx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cosx-1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=0;</m:t>
          </m:r>
        </m:oMath>
      </m:oMathPara>
    </w:p>
    <w:p w:rsidR="005B5EA0" w:rsidRPr="00EB60E1" w:rsidRDefault="005B5EA0" w:rsidP="005B5EA0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cosx=0</m:t>
        </m:r>
      </m:oMath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m:oMath>
        <m:r>
          <w:rPr>
            <w:rFonts w:ascii="Cambria Math" w:hAnsi="Cambria Math"/>
            <w:sz w:val="24"/>
            <w:szCs w:val="24"/>
          </w:rPr>
          <m:t>cosx=1;</m:t>
        </m:r>
      </m:oMath>
    </w:p>
    <w:p w:rsidR="005B5EA0" w:rsidRDefault="005B5EA0" w:rsidP="005B5EA0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πn</m:t>
        </m:r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>
        <w:rPr>
          <w:i/>
          <w:sz w:val="24"/>
          <w:szCs w:val="24"/>
        </w:rPr>
        <w:t xml:space="preserve"> </w:t>
      </w:r>
      <w:r w:rsidRPr="00A07B61">
        <w:rPr>
          <w:sz w:val="24"/>
          <w:szCs w:val="24"/>
        </w:rPr>
        <w:t xml:space="preserve">или </w:t>
      </w:r>
      <m:oMath>
        <m:r>
          <w:rPr>
            <w:rFonts w:ascii="Cambria Math" w:hAnsi="Cambria Math"/>
            <w:sz w:val="24"/>
            <w:szCs w:val="24"/>
          </w:rPr>
          <m:t>x=2πk, k∈Z.</m:t>
        </m:r>
      </m:oMath>
    </w:p>
    <w:p w:rsidR="005B5EA0" w:rsidRPr="00A07B61" w:rsidRDefault="005B5EA0" w:rsidP="005B5EA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</w:t>
      </w:r>
      <m:oMath>
        <m:r>
          <w:rPr>
            <w:rFonts w:ascii="Cambria Math" w:hAnsi="Cambria Math"/>
            <w:sz w:val="24"/>
            <w:szCs w:val="24"/>
            <w:lang w:val="en-US"/>
          </w:rPr>
          <m:t>-4π≤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πn≤-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;</m:t>
        </m:r>
      </m:oMath>
    </w:p>
    <w:p w:rsidR="005B5EA0" w:rsidRPr="00E40472" w:rsidRDefault="005B5EA0" w:rsidP="005B5EA0">
      <w:pPr>
        <w:rPr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-4≤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  <w:lang w:val="en-US"/>
            </w:rPr>
            <m:t>n≤-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;</m:t>
          </m:r>
        </m:oMath>
      </m:oMathPara>
    </w:p>
    <w:p w:rsidR="005B5EA0" w:rsidRPr="00E40472" w:rsidRDefault="005B5EA0" w:rsidP="005B5EA0">
      <w:pPr>
        <w:rPr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≤n≤-3;n=-4, x=-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7π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;n=-3, x=-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:rsidR="005B5EA0" w:rsidRDefault="005B5EA0" w:rsidP="005B5EA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2) </w:t>
      </w:r>
      <m:oMath>
        <m:r>
          <w:rPr>
            <w:rFonts w:ascii="Cambria Math" w:hAnsi="Cambria Math"/>
            <w:sz w:val="24"/>
            <w:szCs w:val="24"/>
            <w:lang w:val="en-US"/>
          </w:rPr>
          <m:t>-4π≤2πk≤-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;</m:t>
        </m:r>
      </m:oMath>
    </w:p>
    <w:p w:rsidR="005B5EA0" w:rsidRPr="00E40472" w:rsidRDefault="005B5EA0" w:rsidP="005B5EA0">
      <w:pPr>
        <w:rPr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-2≤k≤-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;k=-2, x=-4π.</m:t>
          </m:r>
        </m:oMath>
      </m:oMathPara>
    </w:p>
    <w:p w:rsidR="005B5EA0" w:rsidRDefault="005B5EA0" w:rsidP="005B5EA0">
      <w:pPr>
        <w:tabs>
          <w:tab w:val="left" w:pos="4440"/>
        </w:tabs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</w:p>
    <w:p w:rsidR="005B5EA0" w:rsidRDefault="005B5EA0" w:rsidP="005B5EA0">
      <w:pPr>
        <w:tabs>
          <w:tab w:val="left" w:pos="444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7992"/>
      </w:tblGrid>
      <w:tr w:rsidR="005B5EA0" w:rsidTr="00543E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Pr="00BC227F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 получен правильный ответ. Решено уравнение и отобраны корни.</w:t>
            </w:r>
          </w:p>
        </w:tc>
      </w:tr>
      <w:tr w:rsidR="005B5EA0" w:rsidTr="00543E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Pr="002A734E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решено уравнение.</w:t>
            </w:r>
          </w:p>
        </w:tc>
      </w:tr>
      <w:tr w:rsidR="005B5EA0" w:rsidTr="00543E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</w:tr>
    </w:tbl>
    <w:p w:rsidR="005B5EA0" w:rsidRPr="00C86E07" w:rsidRDefault="005B5EA0" w:rsidP="005B5EA0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Задание 6</w:t>
      </w:r>
      <w:r>
        <w:rPr>
          <w:sz w:val="24"/>
          <w:szCs w:val="24"/>
        </w:rPr>
        <w:t xml:space="preserve"> (4 балла) </w:t>
      </w:r>
      <w:r w:rsidRPr="00C86E07">
        <w:rPr>
          <w:color w:val="000000"/>
          <w:sz w:val="24"/>
          <w:szCs w:val="24"/>
        </w:rPr>
        <w:t xml:space="preserve">Найдите все значения параметра </w:t>
      </w:r>
      <w:r w:rsidRPr="00C86E07">
        <w:rPr>
          <w:i/>
          <w:color w:val="000000"/>
          <w:sz w:val="24"/>
          <w:szCs w:val="24"/>
        </w:rPr>
        <w:t>а</w:t>
      </w:r>
      <w:r w:rsidRPr="00C86E07">
        <w:rPr>
          <w:color w:val="000000"/>
          <w:sz w:val="24"/>
          <w:szCs w:val="24"/>
        </w:rPr>
        <w:t xml:space="preserve">, при каждом из которых система уравнение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-xy-4y+2x+4</m:t>
                        </m:r>
                      </m:e>
                    </m:d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x+4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5-y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=0;</m:t>
                </m:r>
              </m:e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.</m:t>
                </m:r>
              </m:e>
            </m:eqArr>
          </m:e>
        </m:d>
      </m:oMath>
      <w:r w:rsidRPr="00C86E07">
        <w:rPr>
          <w:rFonts w:eastAsiaTheme="minorEastAsia"/>
          <w:color w:val="000000"/>
          <w:sz w:val="24"/>
          <w:szCs w:val="24"/>
        </w:rPr>
        <w:t xml:space="preserve"> имеет единственное решение.</w:t>
      </w:r>
    </w:p>
    <w:p w:rsidR="005B5EA0" w:rsidRPr="00772BDA" w:rsidRDefault="005B5EA0" w:rsidP="005B5EA0">
      <w:pPr>
        <w:rPr>
          <w:color w:val="000000"/>
          <w:sz w:val="24"/>
          <w:szCs w:val="24"/>
        </w:rPr>
      </w:pPr>
      <w:r w:rsidRPr="00772BDA">
        <w:rPr>
          <w:i/>
          <w:color w:val="000000"/>
          <w:sz w:val="24"/>
          <w:szCs w:val="24"/>
        </w:rPr>
        <w:t>Решение</w:t>
      </w:r>
      <w:r w:rsidRPr="00C86E07">
        <w:rPr>
          <w:i/>
          <w:color w:val="000000"/>
          <w:sz w:val="24"/>
          <w:szCs w:val="24"/>
        </w:rPr>
        <w:t>:</w:t>
      </w:r>
      <w:r w:rsidRPr="00C86E07">
        <w:rPr>
          <w:color w:val="000000"/>
          <w:sz w:val="24"/>
          <w:szCs w:val="24"/>
        </w:rPr>
        <w:t xml:space="preserve"> </w:t>
      </w:r>
      <w:r w:rsidRPr="00772BDA">
        <w:rPr>
          <w:color w:val="000000"/>
          <w:sz w:val="24"/>
          <w:szCs w:val="24"/>
        </w:rPr>
        <w:t xml:space="preserve">Первое уравнение системы имеет смысл при </w:t>
      </w:r>
      <m:oMath>
        <m:r>
          <w:rPr>
            <w:rFonts w:ascii="Cambria Math" w:hAnsi="Cambria Math"/>
            <w:color w:val="000000"/>
            <w:sz w:val="24"/>
            <w:szCs w:val="24"/>
          </w:rPr>
          <m:t>x≥-4;y&lt;5.</m:t>
        </m:r>
      </m:oMath>
    </w:p>
    <w:p w:rsidR="005B5EA0" w:rsidRPr="00772BDA" w:rsidRDefault="005B5EA0" w:rsidP="005B5EA0">
      <w:pPr>
        <w:jc w:val="both"/>
        <w:rPr>
          <w:color w:val="000000"/>
          <w:sz w:val="24"/>
          <w:szCs w:val="24"/>
        </w:rPr>
      </w:pPr>
      <w:r w:rsidRPr="00772BDA">
        <w:rPr>
          <w:color w:val="000000"/>
          <w:sz w:val="24"/>
          <w:szCs w:val="24"/>
        </w:rPr>
        <w:t>Изобразим график 1-ого уравнения.</w:t>
      </w:r>
    </w:p>
    <w:p w:rsidR="005B5EA0" w:rsidRPr="00772BDA" w:rsidRDefault="005B5EA0" w:rsidP="005B5EA0">
      <w:pPr>
        <w:jc w:val="both"/>
        <w:rPr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-xy-4y+2x+4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x+4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5-y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=0</m:t>
          </m:r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>;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-xy-4y+2x+4</m:t>
              </m:r>
            </m:e>
          </m:d>
          <m:rad>
            <m:radPr>
              <m:degHide m:val="1"/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x+4</m:t>
              </m:r>
            </m:e>
          </m:rad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>=0;</m:t>
          </m:r>
        </m:oMath>
      </m:oMathPara>
    </w:p>
    <w:p w:rsidR="005B5EA0" w:rsidRPr="00772BDA" w:rsidRDefault="005B5EA0" w:rsidP="005B5EA0">
      <w:pPr>
        <w:jc w:val="both"/>
        <w:rPr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</w:rPr>
            <m:t xml:space="preserve">-xy-4y+2x+4=0; </m:t>
          </m:r>
          <m:rad>
            <m:radPr>
              <m:degHide m:val="1"/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x+4</m:t>
              </m:r>
            </m:e>
          </m:rad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>=0;</m:t>
          </m:r>
        </m:oMath>
      </m:oMathPara>
    </w:p>
    <w:p w:rsidR="005B5EA0" w:rsidRPr="00772BDA" w:rsidRDefault="005B5EA0" w:rsidP="005B5EA0">
      <w:pPr>
        <w:jc w:val="both"/>
        <w:rPr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-4y+4-xy+2x=0;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y-2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>-x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y-2</m:t>
              </m:r>
            </m:e>
          </m:d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=0; 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y-2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y-2-x</m:t>
              </m:r>
            </m:e>
          </m:d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>=0;</m:t>
          </m:r>
        </m:oMath>
      </m:oMathPara>
    </w:p>
    <w:p w:rsidR="005B5EA0" w:rsidRPr="00772BDA" w:rsidRDefault="005B5EA0" w:rsidP="005B5EA0">
      <w:pPr>
        <w:jc w:val="both"/>
        <w:rPr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>y=2;y=x+2;x=-4.</m:t>
          </m:r>
        </m:oMath>
      </m:oMathPara>
    </w:p>
    <w:p w:rsidR="005B5EA0" w:rsidRPr="00772BDA" w:rsidRDefault="005B5EA0" w:rsidP="005B5EA0">
      <w:pPr>
        <w:jc w:val="both"/>
        <w:rPr>
          <w:color w:val="000000"/>
          <w:sz w:val="24"/>
          <w:szCs w:val="24"/>
        </w:rPr>
      </w:pPr>
      <w:r w:rsidRPr="00772BDA">
        <w:rPr>
          <w:color w:val="000000"/>
          <w:sz w:val="24"/>
          <w:szCs w:val="24"/>
        </w:rPr>
        <w:lastRenderedPageBreak/>
        <w:t>Рис.</w:t>
      </w:r>
      <w:r w:rsidRPr="00772BDA">
        <w:rPr>
          <w:noProof/>
          <w:color w:val="000000"/>
          <w:sz w:val="24"/>
          <w:szCs w:val="24"/>
        </w:rPr>
        <w:drawing>
          <wp:inline distT="0" distB="0" distL="0" distR="0" wp14:anchorId="4371E75E" wp14:editId="03C5E5EE">
            <wp:extent cx="4724400" cy="2781614"/>
            <wp:effectExtent l="19050" t="0" r="0" b="0"/>
            <wp:docPr id="18" name="Рисунок 17" descr="11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55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975" cy="27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A0" w:rsidRPr="00772BDA" w:rsidRDefault="005B5EA0" w:rsidP="005B5EA0">
      <w:pPr>
        <w:jc w:val="both"/>
        <w:rPr>
          <w:color w:val="000000"/>
          <w:sz w:val="24"/>
          <w:szCs w:val="24"/>
        </w:rPr>
      </w:pPr>
      <w:r w:rsidRPr="00772BDA">
        <w:rPr>
          <w:color w:val="000000"/>
          <w:sz w:val="24"/>
          <w:szCs w:val="24"/>
        </w:rPr>
        <w:t xml:space="preserve">Прямая </w:t>
      </w:r>
      <m:oMath>
        <m:r>
          <w:rPr>
            <w:rFonts w:ascii="Cambria Math" w:hAnsi="Cambria Math"/>
            <w:color w:val="000000"/>
            <w:sz w:val="24"/>
            <w:szCs w:val="24"/>
          </w:rPr>
          <m:t>y=-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x</m:t>
        </m:r>
        <m:r>
          <w:rPr>
            <w:rFonts w:ascii="Cambria Math" w:hAnsi="Cambria Math"/>
            <w:color w:val="000000"/>
            <w:sz w:val="24"/>
            <w:szCs w:val="24"/>
          </w:rPr>
          <m:t>+a</m:t>
        </m:r>
      </m:oMath>
      <w:r w:rsidRPr="00772BDA">
        <w:rPr>
          <w:color w:val="000000"/>
          <w:sz w:val="24"/>
          <w:szCs w:val="24"/>
        </w:rPr>
        <w:t xml:space="preserve"> должна пересекать график 1-ого уравнения </w:t>
      </w:r>
      <w:r w:rsidRPr="00C86E07">
        <w:rPr>
          <w:color w:val="000000"/>
          <w:sz w:val="24"/>
          <w:szCs w:val="24"/>
        </w:rPr>
        <w:t xml:space="preserve">на области </w:t>
      </w:r>
      <m:oMath>
        <m:r>
          <w:rPr>
            <w:rFonts w:ascii="Cambria Math" w:hAnsi="Cambria Math"/>
            <w:color w:val="000000"/>
            <w:sz w:val="24"/>
            <w:szCs w:val="24"/>
          </w:rPr>
          <m:t>x≥-4;y&lt;5</m:t>
        </m:r>
      </m:oMath>
      <w:r w:rsidRPr="00C86E07">
        <w:rPr>
          <w:color w:val="000000"/>
          <w:sz w:val="24"/>
          <w:szCs w:val="24"/>
        </w:rPr>
        <w:t xml:space="preserve"> </w:t>
      </w:r>
      <w:r w:rsidRPr="00772BDA">
        <w:rPr>
          <w:color w:val="000000"/>
          <w:sz w:val="24"/>
          <w:szCs w:val="24"/>
        </w:rPr>
        <w:t xml:space="preserve">в одной точке, это возможно, если она проходит через точку </w:t>
      </w:r>
      <w:r w:rsidRPr="00772BDA">
        <w:rPr>
          <w:i/>
          <w:color w:val="000000"/>
          <w:sz w:val="24"/>
          <w:szCs w:val="24"/>
        </w:rPr>
        <w:t>А</w:t>
      </w:r>
      <w:r w:rsidRPr="00772BDA">
        <w:rPr>
          <w:color w:val="000000"/>
          <w:sz w:val="24"/>
          <w:szCs w:val="24"/>
        </w:rPr>
        <w:t xml:space="preserve">(0; 2), через точку </w:t>
      </w:r>
      <w:r w:rsidRPr="00772BDA">
        <w:rPr>
          <w:i/>
          <w:color w:val="000000"/>
          <w:sz w:val="24"/>
          <w:szCs w:val="24"/>
        </w:rPr>
        <w:t>С</w:t>
      </w:r>
      <w:r w:rsidRPr="00772BDA">
        <w:rPr>
          <w:color w:val="000000"/>
          <w:sz w:val="24"/>
          <w:szCs w:val="24"/>
        </w:rPr>
        <w:t xml:space="preserve">(-4; -2) и ниже, через точку </w:t>
      </w:r>
      <w:r w:rsidRPr="00772BDA">
        <w:rPr>
          <w:i/>
          <w:color w:val="000000"/>
          <w:sz w:val="24"/>
          <w:szCs w:val="24"/>
        </w:rPr>
        <w:t>В</w:t>
      </w:r>
      <w:r w:rsidRPr="00772BDA">
        <w:rPr>
          <w:color w:val="000000"/>
          <w:sz w:val="24"/>
          <w:szCs w:val="24"/>
        </w:rPr>
        <w:t>(3; 5) и выше. Подставим координаты точек во 2-ое уравнение.</w:t>
      </w:r>
    </w:p>
    <w:p w:rsidR="005B5EA0" w:rsidRPr="00772BDA" w:rsidRDefault="005B5EA0" w:rsidP="005B5EA0">
      <w:pPr>
        <w:jc w:val="both"/>
        <w:rPr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</w:rPr>
            <m:t>1)</m:t>
          </m:r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 A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0;2</m:t>
              </m:r>
            </m:e>
          </m:d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 a=0+2=2;</m:t>
          </m:r>
        </m:oMath>
      </m:oMathPara>
    </w:p>
    <w:p w:rsidR="005B5EA0" w:rsidRPr="00772BDA" w:rsidRDefault="005B5EA0" w:rsidP="005B5EA0">
      <w:pPr>
        <w:jc w:val="both"/>
        <w:rPr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</w:rPr>
            <m:t>2)</m:t>
          </m:r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 C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-4;-2</m:t>
              </m:r>
            </m:e>
          </m:d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 a=-4-2=-6;a≤-6;</m:t>
          </m:r>
        </m:oMath>
      </m:oMathPara>
    </w:p>
    <w:p w:rsidR="005B5EA0" w:rsidRPr="00772BDA" w:rsidRDefault="005B5EA0" w:rsidP="005B5EA0">
      <w:pPr>
        <w:jc w:val="both"/>
        <w:rPr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</w:rPr>
            <m:t>3)</m:t>
          </m:r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 B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3;5</m:t>
              </m:r>
            </m:e>
          </m:d>
          <m:r>
            <w:rPr>
              <w:rFonts w:ascii="Cambria Math" w:hAnsi="Cambria Math"/>
              <w:color w:val="000000"/>
              <w:sz w:val="24"/>
              <w:szCs w:val="24"/>
              <w:lang w:val="en-US"/>
            </w:rPr>
            <m:t xml:space="preserve"> a=3+5=8;a≥8.</m:t>
          </m:r>
        </m:oMath>
      </m:oMathPara>
    </w:p>
    <w:p w:rsidR="005B5EA0" w:rsidRPr="00772BDA" w:rsidRDefault="005B5EA0" w:rsidP="005B5EA0">
      <w:pPr>
        <w:jc w:val="both"/>
        <w:rPr>
          <w:color w:val="000000"/>
          <w:sz w:val="24"/>
          <w:szCs w:val="24"/>
        </w:rPr>
      </w:pPr>
      <w:r w:rsidRPr="00772BDA">
        <w:rPr>
          <w:color w:val="000000"/>
          <w:sz w:val="24"/>
          <w:szCs w:val="24"/>
        </w:rPr>
        <w:t>Ответ: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a</m:t>
        </m:r>
        <m:r>
          <w:rPr>
            <w:rFonts w:ascii="Cambria Math" w:hAnsi="Cambria Math"/>
            <w:color w:val="000000"/>
            <w:sz w:val="24"/>
            <w:szCs w:val="24"/>
          </w:rPr>
          <m:t>≤-6;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a</m:t>
        </m:r>
        <m:r>
          <w:rPr>
            <w:rFonts w:ascii="Cambria Math" w:hAnsi="Cambria Math"/>
            <w:color w:val="000000"/>
            <w:sz w:val="24"/>
            <w:szCs w:val="24"/>
          </w:rPr>
          <m:t>=2;</m:t>
        </m:r>
        <m:r>
          <w:rPr>
            <w:rFonts w:ascii="Cambria Math" w:hAnsi="Cambria Math"/>
            <w:color w:val="000000"/>
            <w:sz w:val="24"/>
            <w:szCs w:val="24"/>
            <w:lang w:val="en-US"/>
          </w:rPr>
          <m:t>a</m:t>
        </m:r>
        <m:r>
          <w:rPr>
            <w:rFonts w:ascii="Cambria Math" w:hAnsi="Cambria Math"/>
            <w:color w:val="000000"/>
            <w:sz w:val="24"/>
            <w:szCs w:val="24"/>
          </w:rPr>
          <m:t>≥8.</m:t>
        </m:r>
      </m:oMath>
    </w:p>
    <w:p w:rsidR="005B5EA0" w:rsidRDefault="005B5EA0" w:rsidP="005B5EA0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7992"/>
      </w:tblGrid>
      <w:tr w:rsidR="005B5EA0" w:rsidTr="00543E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бала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Верно найдены все значения параметра </w:t>
            </w:r>
            <w:r w:rsidRPr="00C86E07"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5EA0" w:rsidTr="00543E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бала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Верно найдены все значения </w:t>
            </w:r>
            <w:proofErr w:type="gramStart"/>
            <w:r>
              <w:rPr>
                <w:sz w:val="24"/>
                <w:szCs w:val="24"/>
              </w:rPr>
              <w:t>параметра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6E07"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но не включены граничные точки. Или допущена арифметическая ошибка, с учетом которой получен не верный ответ.</w:t>
            </w:r>
          </w:p>
        </w:tc>
      </w:tr>
      <w:tr w:rsidR="005B5EA0" w:rsidTr="00543E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Верно указан лишь один из двух интервалов и найдено значение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</m:oMath>
            <w:r>
              <w:rPr>
                <w:sz w:val="24"/>
                <w:szCs w:val="24"/>
              </w:rPr>
              <w:t>.</w:t>
            </w:r>
          </w:p>
        </w:tc>
      </w:tr>
      <w:tr w:rsidR="005B5EA0" w:rsidTr="00543E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Верно найдено значение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</m:oMath>
            <w:r>
              <w:rPr>
                <w:sz w:val="24"/>
                <w:szCs w:val="24"/>
              </w:rPr>
              <w:t>.</w:t>
            </w:r>
          </w:p>
        </w:tc>
      </w:tr>
      <w:tr w:rsidR="005B5EA0" w:rsidTr="00543E2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A0" w:rsidRDefault="005B5EA0" w:rsidP="0054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не соответствует ни одному из критериев, перечисленных выше. </w:t>
            </w:r>
          </w:p>
        </w:tc>
      </w:tr>
    </w:tbl>
    <w:p w:rsidR="005B5EA0" w:rsidRPr="001E7129" w:rsidRDefault="005B5EA0" w:rsidP="005B5EA0">
      <w:pPr>
        <w:jc w:val="center"/>
        <w:rPr>
          <w:sz w:val="24"/>
          <w:szCs w:val="24"/>
        </w:rPr>
      </w:pPr>
    </w:p>
    <w:p w:rsidR="005B5EA0" w:rsidRPr="00304088" w:rsidRDefault="005B5EA0" w:rsidP="00304088">
      <w:pPr>
        <w:jc w:val="center"/>
        <w:rPr>
          <w:sz w:val="24"/>
          <w:szCs w:val="24"/>
        </w:rPr>
      </w:pPr>
      <w:r w:rsidRPr="00304088">
        <w:rPr>
          <w:sz w:val="24"/>
          <w:szCs w:val="24"/>
        </w:rPr>
        <w:t>ЭТАП: Планиметрия</w:t>
      </w:r>
    </w:p>
    <w:p w:rsidR="005B5EA0" w:rsidRPr="00304088" w:rsidRDefault="005B5EA0" w:rsidP="005B5EA0">
      <w:pPr>
        <w:numPr>
          <w:ilvl w:val="0"/>
          <w:numId w:val="2"/>
        </w:numPr>
        <w:contextualSpacing/>
        <w:rPr>
          <w:sz w:val="24"/>
          <w:szCs w:val="24"/>
        </w:rPr>
      </w:pPr>
      <w:r w:rsidRPr="00304088">
        <w:rPr>
          <w:sz w:val="24"/>
          <w:szCs w:val="24"/>
        </w:rPr>
        <w:t>Найти площадь закрашенной фигуры, если площадь параллелограмма 14.</w:t>
      </w:r>
    </w:p>
    <w:p w:rsidR="005B5EA0" w:rsidRPr="00304088" w:rsidRDefault="005B5EA0" w:rsidP="005B5EA0">
      <w:pPr>
        <w:rPr>
          <w:sz w:val="24"/>
          <w:szCs w:val="24"/>
        </w:rPr>
      </w:pPr>
      <w:r w:rsidRPr="00304088">
        <w:rPr>
          <w:noProof/>
          <w:sz w:val="24"/>
          <w:szCs w:val="24"/>
        </w:rPr>
        <w:drawing>
          <wp:inline distT="0" distB="0" distL="0" distR="0">
            <wp:extent cx="2305050" cy="1876425"/>
            <wp:effectExtent l="0" t="0" r="0" b="9525"/>
            <wp:docPr id="3" name="Рисунок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A0" w:rsidRPr="00304088" w:rsidRDefault="005B5EA0" w:rsidP="005B5EA0">
      <w:pPr>
        <w:jc w:val="center"/>
        <w:rPr>
          <w:sz w:val="24"/>
          <w:szCs w:val="24"/>
        </w:rPr>
      </w:pPr>
      <w:r w:rsidRPr="00304088">
        <w:rPr>
          <w:sz w:val="24"/>
          <w:szCs w:val="24"/>
        </w:rPr>
        <w:t>РЕШЕНИЕ</w:t>
      </w:r>
    </w:p>
    <w:p w:rsidR="005B5EA0" w:rsidRPr="00304088" w:rsidRDefault="005B5EA0" w:rsidP="005B5EA0">
      <w:pPr>
        <w:ind w:left="720"/>
        <w:rPr>
          <w:sz w:val="24"/>
          <w:szCs w:val="24"/>
        </w:rPr>
      </w:pPr>
      <w:r w:rsidRPr="00304088">
        <w:rPr>
          <w:sz w:val="24"/>
          <w:szCs w:val="24"/>
        </w:rPr>
        <w:t>Площадь параллелограмма в два раза больше площади треугольника, имеющего то же основание и высоту.</w:t>
      </w:r>
    </w:p>
    <w:p w:rsidR="005B5EA0" w:rsidRPr="00304088" w:rsidRDefault="005B5EA0" w:rsidP="005B5EA0">
      <w:pPr>
        <w:rPr>
          <w:sz w:val="24"/>
          <w:szCs w:val="24"/>
        </w:rPr>
      </w:pPr>
      <w:r w:rsidRPr="00304088">
        <w:rPr>
          <w:sz w:val="24"/>
          <w:szCs w:val="24"/>
        </w:rPr>
        <w:t>Ответ: 7.</w:t>
      </w:r>
    </w:p>
    <w:tbl>
      <w:tblPr>
        <w:tblW w:w="9901" w:type="dxa"/>
        <w:tblInd w:w="-10" w:type="dxa"/>
        <w:tblCellMar>
          <w:left w:w="110" w:type="dxa"/>
          <w:bottom w:w="11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911"/>
      </w:tblGrid>
      <w:tr w:rsidR="005B5EA0" w:rsidRPr="002501E8" w:rsidTr="00543E29">
        <w:trPr>
          <w:trHeight w:val="6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heading"/>
            </w:pPr>
            <w:r w:rsidRPr="002501E8">
              <w:rPr>
                <w:b/>
                <w:bCs/>
              </w:rPr>
              <w:t>Баллы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b/>
                <w:bCs/>
                <w:sz w:val="24"/>
                <w:szCs w:val="24"/>
              </w:rPr>
              <w:t xml:space="preserve"> Критерии оценки выполнения математических заданий с развернутым ответом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Приведена верная последовательность всех шагов решения. </w:t>
            </w:r>
          </w:p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  <w:lang w:val="en-US"/>
              </w:rPr>
            </w:pPr>
            <w:r w:rsidRPr="002501E8">
              <w:rPr>
                <w:sz w:val="24"/>
                <w:szCs w:val="24"/>
              </w:rPr>
              <w:t>Правильно выполнены все преобразования и вычисления. Получен</w:t>
            </w:r>
          </w:p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верный ответ.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0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Все случаи решения, которые не соответствуют вышеуказанным </w:t>
            </w:r>
          </w:p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критериям выставления оценок в 1 балл.</w:t>
            </w:r>
          </w:p>
        </w:tc>
      </w:tr>
    </w:tbl>
    <w:p w:rsidR="005B5EA0" w:rsidRPr="00304088" w:rsidRDefault="005B5EA0" w:rsidP="005B5EA0">
      <w:pPr>
        <w:numPr>
          <w:ilvl w:val="0"/>
          <w:numId w:val="2"/>
        </w:numPr>
        <w:jc w:val="both"/>
        <w:rPr>
          <w:sz w:val="24"/>
          <w:szCs w:val="24"/>
        </w:rPr>
      </w:pPr>
      <w:r w:rsidRPr="00304088">
        <w:rPr>
          <w:sz w:val="24"/>
          <w:szCs w:val="24"/>
        </w:rPr>
        <w:t>Биссектриса угла при основании равнобедренного треугольника делит его боковую сторону на отрезки 3 и 5, считая от основания. Найти длину основания треугольника.</w:t>
      </w:r>
    </w:p>
    <w:p w:rsidR="005B5EA0" w:rsidRPr="00304088" w:rsidRDefault="005B5EA0" w:rsidP="005B5EA0">
      <w:pPr>
        <w:jc w:val="center"/>
        <w:rPr>
          <w:sz w:val="24"/>
          <w:szCs w:val="24"/>
        </w:rPr>
      </w:pPr>
      <w:r w:rsidRPr="00304088">
        <w:rPr>
          <w:sz w:val="24"/>
          <w:szCs w:val="24"/>
        </w:rPr>
        <w:t>РЕШЕНИЕ</w:t>
      </w:r>
    </w:p>
    <w:p w:rsidR="005B5EA0" w:rsidRPr="00304088" w:rsidRDefault="005B5EA0" w:rsidP="005B5EA0">
      <w:pPr>
        <w:ind w:left="720"/>
        <w:rPr>
          <w:sz w:val="24"/>
          <w:szCs w:val="24"/>
        </w:rPr>
      </w:pPr>
      <w:r w:rsidRPr="00304088">
        <w:rPr>
          <w:sz w:val="24"/>
          <w:szCs w:val="24"/>
        </w:rPr>
        <w:t xml:space="preserve">Биссектриса угла треугольника делит противоположную сторону на части пропорциональные сторонам, между которыми она идет, то есть если </w:t>
      </w:r>
      <w:r w:rsidRPr="00304088">
        <w:rPr>
          <w:position w:val="-6"/>
          <w:sz w:val="24"/>
          <w:szCs w:val="24"/>
        </w:rPr>
        <w:object w:dxaOrig="200" w:dyaOrig="220">
          <v:shape id="_x0000_i1066" type="#_x0000_t75" style="width:9.75pt;height:11.25pt" o:ole="">
            <v:imagedata r:id="rId46" o:title=""/>
          </v:shape>
          <o:OLEObject Type="Embed" ProgID="Equation.DSMT4" ShapeID="_x0000_i1066" DrawAspect="Content" ObjectID="_1599845377" r:id="rId47"/>
        </w:object>
      </w:r>
      <w:r w:rsidRPr="00304088">
        <w:rPr>
          <w:sz w:val="24"/>
          <w:szCs w:val="24"/>
        </w:rPr>
        <w:t xml:space="preserve">-длина основания, то </w:t>
      </w:r>
      <w:r w:rsidRPr="00304088">
        <w:rPr>
          <w:position w:val="-24"/>
          <w:sz w:val="24"/>
          <w:szCs w:val="24"/>
        </w:rPr>
        <w:object w:dxaOrig="1660" w:dyaOrig="620">
          <v:shape id="_x0000_i1067" type="#_x0000_t75" style="width:83.25pt;height:30.75pt" o:ole="">
            <v:imagedata r:id="rId48" o:title=""/>
          </v:shape>
          <o:OLEObject Type="Embed" ProgID="Equation.DSMT4" ShapeID="_x0000_i1067" DrawAspect="Content" ObjectID="_1599845378" r:id="rId49"/>
        </w:object>
      </w:r>
      <w:r w:rsidRPr="00304088">
        <w:rPr>
          <w:sz w:val="24"/>
          <w:szCs w:val="24"/>
        </w:rPr>
        <w:t xml:space="preserve"> </w:t>
      </w:r>
    </w:p>
    <w:p w:rsidR="005B5EA0" w:rsidRPr="00304088" w:rsidRDefault="005B5EA0" w:rsidP="005B5EA0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Ответ: </w:t>
      </w:r>
      <w:r w:rsidRPr="00304088">
        <w:rPr>
          <w:position w:val="-24"/>
          <w:sz w:val="24"/>
          <w:szCs w:val="24"/>
          <w:lang w:val="en-US"/>
        </w:rPr>
        <w:object w:dxaOrig="780" w:dyaOrig="620">
          <v:shape id="_x0000_i1068" type="#_x0000_t75" style="width:39pt;height:30.75pt" o:ole="">
            <v:imagedata r:id="rId50" o:title=""/>
          </v:shape>
          <o:OLEObject Type="Embed" ProgID="Equation.2" ShapeID="_x0000_i1068" DrawAspect="Content" ObjectID="_1599845379" r:id="rId51"/>
        </w:object>
      </w:r>
    </w:p>
    <w:tbl>
      <w:tblPr>
        <w:tblW w:w="9901" w:type="dxa"/>
        <w:tblInd w:w="-10" w:type="dxa"/>
        <w:tblCellMar>
          <w:left w:w="110" w:type="dxa"/>
          <w:bottom w:w="11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911"/>
      </w:tblGrid>
      <w:tr w:rsidR="005B5EA0" w:rsidRPr="002501E8" w:rsidTr="00543E29">
        <w:trPr>
          <w:trHeight w:val="6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heading"/>
            </w:pPr>
            <w:r w:rsidRPr="002501E8">
              <w:rPr>
                <w:b/>
                <w:bCs/>
              </w:rPr>
              <w:t>Баллы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b/>
                <w:bCs/>
                <w:sz w:val="24"/>
                <w:szCs w:val="24"/>
              </w:rPr>
              <w:t xml:space="preserve"> Критерии оценки выполнения математических заданий с развернутым ответом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2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 w:firstLine="309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Приведена верная последовательность всех шагов решения. </w:t>
            </w:r>
          </w:p>
          <w:p w:rsidR="005B5EA0" w:rsidRPr="002501E8" w:rsidRDefault="005B5EA0" w:rsidP="00543E29">
            <w:pPr>
              <w:pStyle w:val="11"/>
              <w:ind w:left="-60" w:right="-60" w:firstLine="309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Правильно выполнены вычисления. Получен</w:t>
            </w:r>
            <w:r>
              <w:rPr>
                <w:sz w:val="24"/>
                <w:szCs w:val="24"/>
              </w:rPr>
              <w:t xml:space="preserve"> </w:t>
            </w:r>
            <w:r w:rsidRPr="002501E8">
              <w:rPr>
                <w:sz w:val="24"/>
                <w:szCs w:val="24"/>
              </w:rPr>
              <w:t>верный ответ.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1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ind w:firstLine="309"/>
            </w:pPr>
            <w:r w:rsidRPr="002501E8">
              <w:t>Правильно сформулирована теорема.</w:t>
            </w:r>
            <w:r>
              <w:t xml:space="preserve"> Но допущена арифметическая ошибка.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0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 w:firstLine="309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Все случаи решения, которые не соответствуют вышеуказанным</w:t>
            </w:r>
          </w:p>
          <w:p w:rsidR="005B5EA0" w:rsidRPr="002501E8" w:rsidRDefault="005B5EA0" w:rsidP="00543E29">
            <w:pPr>
              <w:pStyle w:val="11"/>
              <w:ind w:left="-60" w:right="-60" w:firstLine="309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критериям выставления оценок.</w:t>
            </w:r>
          </w:p>
        </w:tc>
      </w:tr>
    </w:tbl>
    <w:p w:rsidR="005B5EA0" w:rsidRPr="002501E8" w:rsidRDefault="005B5EA0" w:rsidP="005B5EA0">
      <w:pPr>
        <w:ind w:left="360"/>
      </w:pPr>
    </w:p>
    <w:p w:rsidR="005B5EA0" w:rsidRPr="00304088" w:rsidRDefault="005B5EA0" w:rsidP="005B5EA0">
      <w:pPr>
        <w:jc w:val="both"/>
        <w:rPr>
          <w:sz w:val="24"/>
          <w:szCs w:val="24"/>
        </w:rPr>
      </w:pPr>
      <w:r w:rsidRPr="002501E8">
        <w:rPr>
          <w:b/>
        </w:rPr>
        <w:t>3</w:t>
      </w:r>
      <w:r w:rsidRPr="00304088">
        <w:rPr>
          <w:b/>
          <w:sz w:val="24"/>
          <w:szCs w:val="24"/>
        </w:rPr>
        <w:t>.</w:t>
      </w:r>
      <w:r w:rsidRPr="00304088">
        <w:rPr>
          <w:sz w:val="24"/>
          <w:szCs w:val="24"/>
        </w:rPr>
        <w:t xml:space="preserve"> В правильном треугольнике со стороной </w:t>
      </w:r>
      <w:r w:rsidRPr="00304088">
        <w:rPr>
          <w:position w:val="-6"/>
          <w:sz w:val="24"/>
          <w:szCs w:val="24"/>
        </w:rPr>
        <w:object w:dxaOrig="200" w:dyaOrig="279">
          <v:shape id="_x0000_i1069" type="#_x0000_t75" style="width:9.75pt;height:14.25pt" o:ole="">
            <v:imagedata r:id="rId52" o:title=""/>
          </v:shape>
          <o:OLEObject Type="Embed" ProgID="Equation.DSMT4" ShapeID="_x0000_i1069" DrawAspect="Content" ObjectID="_1599845380" r:id="rId53"/>
        </w:object>
      </w:r>
      <w:r w:rsidRPr="00304088">
        <w:rPr>
          <w:sz w:val="24"/>
          <w:szCs w:val="24"/>
        </w:rPr>
        <w:t xml:space="preserve"> на стороне дана точка на расстоянии 1 от вершины. Найти длину отрезка, соединяющего эту точку с центром тр</w:t>
      </w:r>
      <w:r w:rsidRPr="00304088">
        <w:rPr>
          <w:sz w:val="24"/>
          <w:szCs w:val="24"/>
        </w:rPr>
        <w:t>е</w:t>
      </w:r>
      <w:r w:rsidRPr="00304088">
        <w:rPr>
          <w:sz w:val="24"/>
          <w:szCs w:val="24"/>
        </w:rPr>
        <w:t>угольника.</w:t>
      </w:r>
      <w:r w:rsidRPr="00304088">
        <w:rPr>
          <w:sz w:val="24"/>
          <w:szCs w:val="24"/>
        </w:rPr>
        <w:tab/>
      </w:r>
    </w:p>
    <w:p w:rsidR="005B5EA0" w:rsidRPr="00304088" w:rsidRDefault="005B5EA0" w:rsidP="005B5EA0">
      <w:pPr>
        <w:jc w:val="center"/>
        <w:rPr>
          <w:sz w:val="24"/>
          <w:szCs w:val="24"/>
        </w:rPr>
      </w:pPr>
      <w:r w:rsidRPr="00304088">
        <w:rPr>
          <w:sz w:val="24"/>
          <w:szCs w:val="24"/>
        </w:rPr>
        <w:t>РЕШЕНИЕ</w:t>
      </w:r>
    </w:p>
    <w:p w:rsidR="005B5EA0" w:rsidRPr="00304088" w:rsidRDefault="005B5EA0" w:rsidP="005B5EA0">
      <w:pPr>
        <w:jc w:val="both"/>
        <w:rPr>
          <w:sz w:val="24"/>
          <w:szCs w:val="24"/>
        </w:rPr>
      </w:pPr>
      <w:r w:rsidRPr="00304088">
        <w:rPr>
          <w:noProof/>
          <w:sz w:val="24"/>
          <w:szCs w:val="24"/>
        </w:rPr>
        <w:drawing>
          <wp:inline distT="0" distB="0" distL="0" distR="0">
            <wp:extent cx="2476500" cy="1838325"/>
            <wp:effectExtent l="0" t="0" r="0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A0" w:rsidRPr="00304088" w:rsidRDefault="005B5EA0" w:rsidP="005B5EA0">
      <w:pPr>
        <w:jc w:val="both"/>
        <w:rPr>
          <w:sz w:val="24"/>
          <w:szCs w:val="24"/>
        </w:rPr>
      </w:pPr>
      <w:r w:rsidRPr="00304088">
        <w:rPr>
          <w:position w:val="-6"/>
          <w:sz w:val="24"/>
          <w:szCs w:val="24"/>
        </w:rPr>
        <w:object w:dxaOrig="400" w:dyaOrig="279">
          <v:shape id="_x0000_i1071" type="#_x0000_t75" style="width:20.25pt;height:14.25pt" o:ole="">
            <v:imagedata r:id="rId55" o:title=""/>
          </v:shape>
          <o:OLEObject Type="Embed" ProgID="Equation.DSMT4" ShapeID="_x0000_i1071" DrawAspect="Content" ObjectID="_1599845381" r:id="rId56"/>
        </w:object>
      </w:r>
      <w:r w:rsidRPr="00304088">
        <w:rPr>
          <w:sz w:val="24"/>
          <w:szCs w:val="24"/>
        </w:rPr>
        <w:t>-это радиус окружности, описанной около правильного треугольника.</w:t>
      </w:r>
    </w:p>
    <w:p w:rsidR="005B5EA0" w:rsidRPr="00304088" w:rsidRDefault="005B5EA0" w:rsidP="005B5EA0">
      <w:pPr>
        <w:jc w:val="both"/>
        <w:rPr>
          <w:sz w:val="24"/>
          <w:szCs w:val="24"/>
        </w:rPr>
      </w:pPr>
      <w:r w:rsidRPr="00304088">
        <w:rPr>
          <w:position w:val="-24"/>
          <w:sz w:val="24"/>
          <w:szCs w:val="24"/>
        </w:rPr>
        <w:object w:dxaOrig="3460" w:dyaOrig="620">
          <v:shape id="_x0000_i1072" type="#_x0000_t75" style="width:173.25pt;height:30.75pt" o:ole="">
            <v:imagedata r:id="rId57" o:title=""/>
          </v:shape>
          <o:OLEObject Type="Embed" ProgID="Equation.DSMT4" ShapeID="_x0000_i1072" DrawAspect="Content" ObjectID="_1599845382" r:id="rId58"/>
        </w:object>
      </w:r>
      <w:r w:rsidRPr="00304088">
        <w:rPr>
          <w:position w:val="-10"/>
          <w:sz w:val="24"/>
          <w:szCs w:val="24"/>
        </w:rPr>
        <w:object w:dxaOrig="2120" w:dyaOrig="320">
          <v:shape id="_x0000_i1073" type="#_x0000_t75" style="width:105.75pt;height:15.75pt" o:ole="">
            <v:imagedata r:id="rId59" o:title=""/>
          </v:shape>
          <o:OLEObject Type="Embed" ProgID="Equation.DSMT4" ShapeID="_x0000_i1073" DrawAspect="Content" ObjectID="_1599845383" r:id="rId60"/>
        </w:object>
      </w:r>
      <w:r w:rsidRPr="00304088">
        <w:rPr>
          <w:sz w:val="24"/>
          <w:szCs w:val="24"/>
        </w:rPr>
        <w:t xml:space="preserve"> </w:t>
      </w:r>
      <w:r w:rsidRPr="00304088">
        <w:rPr>
          <w:position w:val="-6"/>
          <w:sz w:val="24"/>
          <w:szCs w:val="24"/>
        </w:rPr>
        <w:object w:dxaOrig="3660" w:dyaOrig="320">
          <v:shape id="_x0000_i1074" type="#_x0000_t75" style="width:183pt;height:15.75pt" o:ole="">
            <v:imagedata r:id="rId61" o:title=""/>
          </v:shape>
          <o:OLEObject Type="Embed" ProgID="Equation.DSMT4" ShapeID="_x0000_i1074" DrawAspect="Content" ObjectID="_1599845384" r:id="rId62"/>
        </w:object>
      </w:r>
      <w:r w:rsidRPr="00304088">
        <w:rPr>
          <w:sz w:val="24"/>
          <w:szCs w:val="24"/>
        </w:rPr>
        <w:t xml:space="preserve"> </w:t>
      </w:r>
    </w:p>
    <w:p w:rsidR="005B5EA0" w:rsidRPr="00304088" w:rsidRDefault="005B5EA0" w:rsidP="005B5EA0">
      <w:pPr>
        <w:ind w:firstLine="708"/>
        <w:rPr>
          <w:sz w:val="24"/>
          <w:szCs w:val="24"/>
        </w:rPr>
      </w:pPr>
      <w:r w:rsidRPr="00304088">
        <w:rPr>
          <w:position w:val="-24"/>
          <w:sz w:val="24"/>
          <w:szCs w:val="24"/>
        </w:rPr>
        <w:object w:dxaOrig="4599" w:dyaOrig="680">
          <v:shape id="_x0000_i1075" type="#_x0000_t75" style="width:230.25pt;height:33.75pt" o:ole="">
            <v:imagedata r:id="rId63" o:title=""/>
          </v:shape>
          <o:OLEObject Type="Embed" ProgID="Equation.DSMT4" ShapeID="_x0000_i1075" DrawAspect="Content" ObjectID="_1599845385" r:id="rId64"/>
        </w:object>
      </w:r>
      <w:r w:rsidRPr="00304088">
        <w:rPr>
          <w:sz w:val="24"/>
          <w:szCs w:val="24"/>
        </w:rPr>
        <w:t xml:space="preserve"> </w:t>
      </w:r>
    </w:p>
    <w:p w:rsidR="005B5EA0" w:rsidRPr="00304088" w:rsidRDefault="005B5EA0" w:rsidP="005B5EA0">
      <w:pPr>
        <w:rPr>
          <w:sz w:val="24"/>
          <w:szCs w:val="24"/>
        </w:rPr>
      </w:pPr>
      <w:r w:rsidRPr="00304088">
        <w:rPr>
          <w:sz w:val="24"/>
          <w:szCs w:val="24"/>
        </w:rPr>
        <w:t>Ответ:</w:t>
      </w:r>
      <w:r w:rsidRPr="00304088">
        <w:rPr>
          <w:position w:val="-8"/>
          <w:sz w:val="24"/>
          <w:szCs w:val="24"/>
        </w:rPr>
        <w:object w:dxaOrig="420" w:dyaOrig="360">
          <v:shape id="_x0000_i1076" type="#_x0000_t75" style="width:21pt;height:18pt" o:ole="">
            <v:imagedata r:id="rId65" o:title=""/>
          </v:shape>
          <o:OLEObject Type="Embed" ProgID="Equation.DSMT4" ShapeID="_x0000_i1076" DrawAspect="Content" ObjectID="_1599845386" r:id="rId66"/>
        </w:object>
      </w:r>
    </w:p>
    <w:tbl>
      <w:tblPr>
        <w:tblW w:w="9901" w:type="dxa"/>
        <w:tblInd w:w="-10" w:type="dxa"/>
        <w:tblCellMar>
          <w:left w:w="110" w:type="dxa"/>
          <w:bottom w:w="11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911"/>
      </w:tblGrid>
      <w:tr w:rsidR="005B5EA0" w:rsidRPr="002501E8" w:rsidTr="00543E29">
        <w:trPr>
          <w:trHeight w:val="6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heading"/>
              <w:ind w:right="-264"/>
            </w:pPr>
            <w:r w:rsidRPr="002501E8">
              <w:rPr>
                <w:b/>
                <w:bCs/>
              </w:rPr>
              <w:lastRenderedPageBreak/>
              <w:t>Баллы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264"/>
              <w:jc w:val="center"/>
              <w:rPr>
                <w:sz w:val="24"/>
                <w:szCs w:val="24"/>
              </w:rPr>
            </w:pPr>
            <w:r w:rsidRPr="002501E8">
              <w:rPr>
                <w:b/>
                <w:bCs/>
                <w:sz w:val="24"/>
                <w:szCs w:val="24"/>
              </w:rPr>
              <w:t xml:space="preserve"> Критерии оценки выполнения математических заданий с развернутым ответом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264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2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264" w:firstLine="309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Правильно выполнены все преобразования и вычисления. Получен</w:t>
            </w:r>
          </w:p>
          <w:p w:rsidR="005B5EA0" w:rsidRPr="002501E8" w:rsidRDefault="005B5EA0" w:rsidP="00543E29">
            <w:pPr>
              <w:pStyle w:val="11"/>
              <w:ind w:left="-60" w:right="-264" w:firstLine="309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верный ответ.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264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1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264" w:firstLine="309"/>
              <w:jc w:val="both"/>
              <w:rPr>
                <w:sz w:val="24"/>
                <w:szCs w:val="24"/>
              </w:rPr>
            </w:pPr>
          </w:p>
          <w:p w:rsidR="005B5EA0" w:rsidRPr="002501E8" w:rsidRDefault="005B5EA0" w:rsidP="00543E29">
            <w:pPr>
              <w:ind w:right="-264" w:firstLine="309"/>
            </w:pPr>
            <w:r w:rsidRPr="002501E8">
              <w:t>Верно найден радиус описанной окружности.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264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0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264" w:firstLine="309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Все случаи решения, которые не соответствуют вышеуказанным</w:t>
            </w:r>
          </w:p>
          <w:p w:rsidR="005B5EA0" w:rsidRPr="002501E8" w:rsidRDefault="005B5EA0" w:rsidP="00543E29">
            <w:pPr>
              <w:pStyle w:val="11"/>
              <w:ind w:left="-60" w:right="-264" w:firstLine="309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критериям выставления оценок.</w:t>
            </w:r>
          </w:p>
        </w:tc>
      </w:tr>
    </w:tbl>
    <w:p w:rsidR="005B5EA0" w:rsidRPr="00304088" w:rsidRDefault="005B5EA0" w:rsidP="005B5EA0">
      <w:pPr>
        <w:jc w:val="both"/>
        <w:rPr>
          <w:sz w:val="24"/>
          <w:szCs w:val="24"/>
        </w:rPr>
      </w:pPr>
      <w:r w:rsidRPr="002501E8">
        <w:t>4</w:t>
      </w:r>
      <w:r w:rsidRPr="00304088">
        <w:rPr>
          <w:sz w:val="24"/>
          <w:szCs w:val="24"/>
        </w:rPr>
        <w:t>. Медианы треугольника равны 15, 36 и 39. Найти площадь треугольника.</w:t>
      </w:r>
    </w:p>
    <w:p w:rsidR="005B5EA0" w:rsidRPr="00304088" w:rsidRDefault="005B5EA0" w:rsidP="005B5EA0">
      <w:pPr>
        <w:tabs>
          <w:tab w:val="left" w:pos="3630"/>
        </w:tabs>
        <w:jc w:val="center"/>
        <w:rPr>
          <w:b/>
          <w:sz w:val="24"/>
          <w:szCs w:val="24"/>
        </w:rPr>
      </w:pPr>
      <w:r w:rsidRPr="00304088">
        <w:rPr>
          <w:b/>
          <w:sz w:val="24"/>
          <w:szCs w:val="24"/>
        </w:rPr>
        <w:t>РЕШЕНИЕ.</w:t>
      </w:r>
    </w:p>
    <w:p w:rsidR="005B5EA0" w:rsidRPr="002501E8" w:rsidRDefault="005B5EA0" w:rsidP="005B5EA0">
      <w:pPr>
        <w:tabs>
          <w:tab w:val="left" w:pos="3630"/>
        </w:tabs>
        <w:jc w:val="center"/>
      </w:pPr>
      <w:r w:rsidRPr="002501E8">
        <w:rPr>
          <w:noProof/>
        </w:rPr>
        <w:drawing>
          <wp:inline distT="0" distB="0" distL="0" distR="0">
            <wp:extent cx="348615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A0" w:rsidRPr="00304088" w:rsidRDefault="005B5EA0" w:rsidP="005B5EA0">
      <w:pPr>
        <w:tabs>
          <w:tab w:val="left" w:pos="3630"/>
        </w:tabs>
        <w:rPr>
          <w:sz w:val="24"/>
          <w:szCs w:val="24"/>
        </w:rPr>
      </w:pPr>
      <w:r w:rsidRPr="00304088">
        <w:rPr>
          <w:sz w:val="24"/>
          <w:szCs w:val="24"/>
        </w:rPr>
        <w:t xml:space="preserve">Заметим, что площадь </w:t>
      </w:r>
      <w:r w:rsidRPr="00304088">
        <w:rPr>
          <w:position w:val="-6"/>
          <w:sz w:val="24"/>
          <w:szCs w:val="24"/>
        </w:rPr>
        <w:object w:dxaOrig="680" w:dyaOrig="279">
          <v:shape id="_x0000_i1078" type="#_x0000_t75" style="width:33.75pt;height:14.25pt" o:ole="">
            <v:imagedata r:id="rId68" o:title=""/>
          </v:shape>
          <o:OLEObject Type="Embed" ProgID="Equation.DSMT4" ShapeID="_x0000_i1078" DrawAspect="Content" ObjectID="_1599845387" r:id="rId69"/>
        </w:object>
      </w:r>
      <w:r w:rsidRPr="00304088">
        <w:rPr>
          <w:sz w:val="24"/>
          <w:szCs w:val="24"/>
        </w:rPr>
        <w:t xml:space="preserve"> в три раза больше площади </w:t>
      </w:r>
      <w:r w:rsidRPr="00304088">
        <w:rPr>
          <w:position w:val="-6"/>
          <w:sz w:val="24"/>
          <w:szCs w:val="24"/>
        </w:rPr>
        <w:object w:dxaOrig="760" w:dyaOrig="279">
          <v:shape id="_x0000_i1079" type="#_x0000_t75" style="width:38.25pt;height:14.25pt" o:ole="">
            <v:imagedata r:id="rId70" o:title=""/>
          </v:shape>
          <o:OLEObject Type="Embed" ProgID="Equation.DSMT4" ShapeID="_x0000_i1079" DrawAspect="Content" ObjectID="_1599845388" r:id="rId71"/>
        </w:object>
      </w:r>
      <w:r w:rsidRPr="00304088">
        <w:rPr>
          <w:sz w:val="24"/>
          <w:szCs w:val="24"/>
        </w:rPr>
        <w:t xml:space="preserve"> </w:t>
      </w:r>
    </w:p>
    <w:p w:rsidR="005B5EA0" w:rsidRPr="00304088" w:rsidRDefault="005B5EA0" w:rsidP="005B5EA0">
      <w:pPr>
        <w:tabs>
          <w:tab w:val="left" w:pos="3630"/>
        </w:tabs>
        <w:rPr>
          <w:sz w:val="24"/>
          <w:szCs w:val="24"/>
        </w:rPr>
      </w:pPr>
      <w:r w:rsidRPr="00304088">
        <w:rPr>
          <w:sz w:val="24"/>
          <w:szCs w:val="24"/>
        </w:rPr>
        <w:t xml:space="preserve">Пусть </w:t>
      </w:r>
      <w:r w:rsidRPr="00304088">
        <w:rPr>
          <w:position w:val="-10"/>
          <w:sz w:val="24"/>
          <w:szCs w:val="24"/>
        </w:rPr>
        <w:object w:dxaOrig="2720" w:dyaOrig="320">
          <v:shape id="_x0000_i1080" type="#_x0000_t75" style="width:135.75pt;height:15.75pt" o:ole="">
            <v:imagedata r:id="rId72" o:title=""/>
          </v:shape>
          <o:OLEObject Type="Embed" ProgID="Equation.DSMT4" ShapeID="_x0000_i1080" DrawAspect="Content" ObjectID="_1599845389" r:id="rId73"/>
        </w:object>
      </w:r>
      <w:r w:rsidRPr="00304088">
        <w:rPr>
          <w:sz w:val="24"/>
          <w:szCs w:val="24"/>
        </w:rPr>
        <w:t xml:space="preserve"> Тогда </w:t>
      </w:r>
      <w:r w:rsidRPr="00304088">
        <w:rPr>
          <w:position w:val="-10"/>
          <w:sz w:val="24"/>
          <w:szCs w:val="24"/>
        </w:rPr>
        <w:object w:dxaOrig="2780" w:dyaOrig="320">
          <v:shape id="_x0000_i1081" type="#_x0000_t75" style="width:138.75pt;height:15.75pt" o:ole="">
            <v:imagedata r:id="rId74" o:title=""/>
          </v:shape>
          <o:OLEObject Type="Embed" ProgID="Equation.DSMT4" ShapeID="_x0000_i1081" DrawAspect="Content" ObjectID="_1599845390" r:id="rId75"/>
        </w:object>
      </w:r>
      <w:r w:rsidRPr="00304088">
        <w:rPr>
          <w:sz w:val="24"/>
          <w:szCs w:val="24"/>
        </w:rPr>
        <w:t xml:space="preserve"> Найдем </w:t>
      </w:r>
      <w:r w:rsidRPr="00304088">
        <w:rPr>
          <w:position w:val="-6"/>
          <w:sz w:val="24"/>
          <w:szCs w:val="24"/>
        </w:rPr>
        <w:object w:dxaOrig="820" w:dyaOrig="279">
          <v:shape id="_x0000_i1082" type="#_x0000_t75" style="width:41.25pt;height:14.25pt" o:ole="">
            <v:imagedata r:id="rId76" o:title=""/>
          </v:shape>
          <o:OLEObject Type="Embed" ProgID="Equation.DSMT4" ShapeID="_x0000_i1082" DrawAspect="Content" ObjectID="_1599845391" r:id="rId77"/>
        </w:object>
      </w:r>
      <w:r w:rsidRPr="00304088">
        <w:rPr>
          <w:sz w:val="24"/>
          <w:szCs w:val="24"/>
        </w:rPr>
        <w:t xml:space="preserve"> Достроим </w:t>
      </w:r>
      <w:r w:rsidRPr="00304088">
        <w:rPr>
          <w:position w:val="-6"/>
          <w:sz w:val="24"/>
          <w:szCs w:val="24"/>
        </w:rPr>
        <w:object w:dxaOrig="720" w:dyaOrig="279">
          <v:shape id="_x0000_i1083" type="#_x0000_t75" style="width:36pt;height:14.25pt" o:ole="">
            <v:imagedata r:id="rId78" o:title=""/>
          </v:shape>
          <o:OLEObject Type="Embed" ProgID="Equation.DSMT4" ShapeID="_x0000_i1083" DrawAspect="Content" ObjectID="_1599845392" r:id="rId79"/>
        </w:object>
      </w:r>
      <w:r w:rsidRPr="00304088">
        <w:rPr>
          <w:sz w:val="24"/>
          <w:szCs w:val="24"/>
        </w:rPr>
        <w:t xml:space="preserve"> до параллелограмма продолжив </w:t>
      </w:r>
      <w:r w:rsidRPr="00304088">
        <w:rPr>
          <w:position w:val="-6"/>
          <w:sz w:val="24"/>
          <w:szCs w:val="24"/>
        </w:rPr>
        <w:object w:dxaOrig="480" w:dyaOrig="279">
          <v:shape id="_x0000_i1084" type="#_x0000_t75" style="width:24pt;height:14.25pt" o:ole="">
            <v:imagedata r:id="rId80" o:title=""/>
          </v:shape>
          <o:OLEObject Type="Embed" ProgID="Equation.DSMT4" ShapeID="_x0000_i1084" DrawAspect="Content" ObjectID="_1599845393" r:id="rId81"/>
        </w:object>
      </w:r>
      <w:r w:rsidRPr="00304088">
        <w:rPr>
          <w:sz w:val="24"/>
          <w:szCs w:val="24"/>
        </w:rPr>
        <w:t xml:space="preserve"> по прямой на равный ему отрезок </w:t>
      </w:r>
      <w:r w:rsidRPr="00304088">
        <w:rPr>
          <w:position w:val="-6"/>
          <w:sz w:val="24"/>
          <w:szCs w:val="24"/>
        </w:rPr>
        <w:object w:dxaOrig="480" w:dyaOrig="279">
          <v:shape id="_x0000_i1085" type="#_x0000_t75" style="width:24pt;height:14.25pt" o:ole="">
            <v:imagedata r:id="rId82" o:title=""/>
          </v:shape>
          <o:OLEObject Type="Embed" ProgID="Equation.DSMT4" ShapeID="_x0000_i1085" DrawAspect="Content" ObjectID="_1599845394" r:id="rId83"/>
        </w:object>
      </w:r>
      <w:r w:rsidRPr="00304088">
        <w:rPr>
          <w:sz w:val="24"/>
          <w:szCs w:val="24"/>
        </w:rPr>
        <w:t xml:space="preserve"> Тогда </w:t>
      </w:r>
      <w:r w:rsidRPr="00304088">
        <w:rPr>
          <w:position w:val="-10"/>
          <w:sz w:val="24"/>
          <w:szCs w:val="24"/>
        </w:rPr>
        <w:object w:dxaOrig="3800" w:dyaOrig="360">
          <v:shape id="_x0000_i1086" type="#_x0000_t75" style="width:189.75pt;height:18pt" o:ole="">
            <v:imagedata r:id="rId84" o:title=""/>
          </v:shape>
          <o:OLEObject Type="Embed" ProgID="Equation.DSMT4" ShapeID="_x0000_i1086" DrawAspect="Content" ObjectID="_1599845395" r:id="rId85"/>
        </w:object>
      </w:r>
      <w:r w:rsidRPr="00304088">
        <w:rPr>
          <w:sz w:val="24"/>
          <w:szCs w:val="24"/>
        </w:rPr>
        <w:t xml:space="preserve"> Треугольник </w:t>
      </w:r>
      <w:r w:rsidRPr="00304088">
        <w:rPr>
          <w:position w:val="-6"/>
          <w:sz w:val="24"/>
          <w:szCs w:val="24"/>
        </w:rPr>
        <w:object w:dxaOrig="720" w:dyaOrig="279">
          <v:shape id="_x0000_i1087" type="#_x0000_t75" style="width:36pt;height:14.25pt" o:ole="">
            <v:imagedata r:id="rId86" o:title=""/>
          </v:shape>
          <o:OLEObject Type="Embed" ProgID="Equation.DSMT4" ShapeID="_x0000_i1087" DrawAspect="Content" ObjectID="_1599845396" r:id="rId87"/>
        </w:object>
      </w:r>
      <w:r w:rsidRPr="00304088">
        <w:rPr>
          <w:sz w:val="24"/>
          <w:szCs w:val="24"/>
        </w:rPr>
        <w:t xml:space="preserve"> имеет стороны 10;24;26 и по теореме обратной теореме Пифагора является прямоугольным. Его площадь  </w:t>
      </w:r>
      <w:r w:rsidRPr="00304088">
        <w:rPr>
          <w:position w:val="-24"/>
          <w:sz w:val="24"/>
          <w:szCs w:val="24"/>
        </w:rPr>
        <w:object w:dxaOrig="1540" w:dyaOrig="620">
          <v:shape id="_x0000_i1088" type="#_x0000_t75" style="width:77.25pt;height:30.75pt" o:ole="">
            <v:imagedata r:id="rId88" o:title=""/>
          </v:shape>
          <o:OLEObject Type="Embed" ProgID="Equation.DSMT4" ShapeID="_x0000_i1088" DrawAspect="Content" ObjectID="_1599845397" r:id="rId89"/>
        </w:object>
      </w:r>
      <w:r w:rsidRPr="00304088">
        <w:rPr>
          <w:sz w:val="24"/>
          <w:szCs w:val="24"/>
        </w:rPr>
        <w:t xml:space="preserve"> Следовательно площадь </w:t>
      </w:r>
      <w:r w:rsidRPr="00304088">
        <w:rPr>
          <w:position w:val="-6"/>
          <w:sz w:val="24"/>
          <w:szCs w:val="24"/>
        </w:rPr>
        <w:object w:dxaOrig="680" w:dyaOrig="279">
          <v:shape id="_x0000_i1089" type="#_x0000_t75" style="width:33.75pt;height:14.25pt" o:ole="">
            <v:imagedata r:id="rId90" o:title=""/>
          </v:shape>
          <o:OLEObject Type="Embed" ProgID="Equation.DSMT4" ShapeID="_x0000_i1089" DrawAspect="Content" ObjectID="_1599845398" r:id="rId91"/>
        </w:object>
      </w:r>
      <w:r w:rsidRPr="00304088">
        <w:rPr>
          <w:sz w:val="24"/>
          <w:szCs w:val="24"/>
        </w:rPr>
        <w:t xml:space="preserve"> равна 360.</w:t>
      </w:r>
    </w:p>
    <w:p w:rsidR="005B5EA0" w:rsidRPr="00304088" w:rsidRDefault="005B5EA0" w:rsidP="005B5EA0">
      <w:pPr>
        <w:tabs>
          <w:tab w:val="left" w:pos="3630"/>
        </w:tabs>
        <w:rPr>
          <w:sz w:val="24"/>
          <w:szCs w:val="24"/>
          <w:lang w:val="en-US"/>
        </w:rPr>
      </w:pPr>
      <w:r w:rsidRPr="00304088">
        <w:rPr>
          <w:sz w:val="24"/>
          <w:szCs w:val="24"/>
        </w:rPr>
        <w:t>Ответ:</w:t>
      </w:r>
      <w:r w:rsidRPr="00304088">
        <w:rPr>
          <w:sz w:val="24"/>
          <w:szCs w:val="24"/>
          <w:lang w:val="en-US"/>
        </w:rPr>
        <w:t xml:space="preserve"> 360</w:t>
      </w:r>
    </w:p>
    <w:tbl>
      <w:tblPr>
        <w:tblW w:w="9781" w:type="dxa"/>
        <w:tblInd w:w="110" w:type="dxa"/>
        <w:tblCellMar>
          <w:left w:w="110" w:type="dxa"/>
          <w:bottom w:w="11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791"/>
      </w:tblGrid>
      <w:tr w:rsidR="005B5EA0" w:rsidRPr="002501E8" w:rsidTr="00543E29">
        <w:trPr>
          <w:trHeight w:val="6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heading"/>
            </w:pPr>
            <w:r w:rsidRPr="002501E8">
              <w:rPr>
                <w:b/>
                <w:bCs/>
              </w:rPr>
              <w:t>Баллы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b/>
                <w:bCs/>
                <w:sz w:val="24"/>
                <w:szCs w:val="24"/>
              </w:rPr>
              <w:t xml:space="preserve"> Критерии оценки выполнения математических заданий с развернутым ответом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 w:firstLine="331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Приведена верная последовательность всех шагов решения. </w:t>
            </w:r>
          </w:p>
          <w:p w:rsidR="005B5EA0" w:rsidRPr="002501E8" w:rsidRDefault="005B5EA0" w:rsidP="00543E29">
            <w:pPr>
              <w:pStyle w:val="11"/>
              <w:ind w:left="-60" w:right="-60" w:firstLine="331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Правильно выполнены все преобразования и вычисления. Получен верный </w:t>
            </w:r>
          </w:p>
          <w:p w:rsidR="005B5EA0" w:rsidRPr="002501E8" w:rsidRDefault="005B5EA0" w:rsidP="00543E29">
            <w:pPr>
              <w:pStyle w:val="11"/>
              <w:ind w:left="-60" w:right="-60" w:firstLine="331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ответ.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2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 w:firstLine="331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Приведена верная последовательность всех шагов решения. В результате описки</w:t>
            </w:r>
          </w:p>
          <w:p w:rsidR="005B5EA0" w:rsidRPr="002501E8" w:rsidRDefault="005B5EA0" w:rsidP="00543E29">
            <w:pPr>
              <w:pStyle w:val="11"/>
              <w:ind w:right="-60" w:firstLine="331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 или ошибки возможен неверный ответ.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1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tabs>
                <w:tab w:val="left" w:pos="3630"/>
              </w:tabs>
              <w:ind w:firstLine="331"/>
            </w:pPr>
            <w:r w:rsidRPr="002501E8">
              <w:t xml:space="preserve">Отмечено, что площадь </w:t>
            </w:r>
            <w:r w:rsidRPr="002501E8">
              <w:rPr>
                <w:position w:val="-6"/>
              </w:rPr>
              <w:object w:dxaOrig="680" w:dyaOrig="279">
                <v:shape id="_x0000_i1090" type="#_x0000_t75" style="width:33.75pt;height:14.25pt" o:ole="">
                  <v:imagedata r:id="rId68" o:title=""/>
                </v:shape>
                <o:OLEObject Type="Embed" ProgID="Equation.DSMT4" ShapeID="_x0000_i1090" DrawAspect="Content" ObjectID="_1599845399" r:id="rId92"/>
              </w:object>
            </w:r>
            <w:r w:rsidRPr="002501E8">
              <w:t xml:space="preserve"> в три раза больше площади </w:t>
            </w:r>
            <w:r w:rsidRPr="002501E8">
              <w:rPr>
                <w:position w:val="-6"/>
              </w:rPr>
              <w:object w:dxaOrig="720" w:dyaOrig="279">
                <v:shape id="_x0000_i1091" type="#_x0000_t75" style="width:36pt;height:14.25pt" o:ole="">
                  <v:imagedata r:id="rId93" o:title=""/>
                </v:shape>
                <o:OLEObject Type="Embed" ProgID="Equation.DSMT4" ShapeID="_x0000_i1091" DrawAspect="Content" ObjectID="_1599845400" r:id="rId94"/>
              </w:object>
            </w:r>
            <w:r w:rsidRPr="002501E8">
              <w:t xml:space="preserve"> или </w:t>
            </w:r>
            <w:r w:rsidRPr="002501E8">
              <w:rPr>
                <w:position w:val="-6"/>
              </w:rPr>
              <w:object w:dxaOrig="760" w:dyaOrig="279">
                <v:shape id="_x0000_i1092" type="#_x0000_t75" style="width:38.25pt;height:14.25pt" o:ole="">
                  <v:imagedata r:id="rId70" o:title=""/>
                </v:shape>
                <o:OLEObject Type="Embed" ProgID="Equation.DSMT4" ShapeID="_x0000_i1092" DrawAspect="Content" ObjectID="_1599845401" r:id="rId95"/>
              </w:object>
            </w:r>
            <w:r>
              <w:t xml:space="preserve"> </w:t>
            </w:r>
            <w:r w:rsidRPr="002501E8">
              <w:t>достроен до параллелограмма.</w:t>
            </w:r>
          </w:p>
          <w:p w:rsidR="005B5EA0" w:rsidRPr="002501E8" w:rsidRDefault="005B5EA0" w:rsidP="00543E29">
            <w:pPr>
              <w:pStyle w:val="11"/>
              <w:ind w:right="-60" w:firstLine="331"/>
              <w:jc w:val="both"/>
              <w:rPr>
                <w:sz w:val="24"/>
                <w:szCs w:val="24"/>
              </w:rPr>
            </w:pP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0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 w:firstLine="331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Все случаи решения, которые не соответствуют вышеуказанным</w:t>
            </w:r>
          </w:p>
          <w:p w:rsidR="005B5EA0" w:rsidRPr="002501E8" w:rsidRDefault="005B5EA0" w:rsidP="00543E29">
            <w:pPr>
              <w:pStyle w:val="11"/>
              <w:ind w:left="-60" w:right="-60" w:firstLine="331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критериям выставления оценок.</w:t>
            </w:r>
          </w:p>
        </w:tc>
      </w:tr>
    </w:tbl>
    <w:p w:rsidR="005B5EA0" w:rsidRPr="00304088" w:rsidRDefault="005B5EA0" w:rsidP="005B5EA0">
      <w:pPr>
        <w:rPr>
          <w:sz w:val="24"/>
          <w:szCs w:val="24"/>
        </w:rPr>
      </w:pPr>
      <w:r w:rsidRPr="002501E8">
        <w:lastRenderedPageBreak/>
        <w:t>5</w:t>
      </w:r>
      <w:r w:rsidRPr="00304088">
        <w:rPr>
          <w:sz w:val="24"/>
          <w:szCs w:val="24"/>
        </w:rPr>
        <w:t xml:space="preserve">. В круге радиуса 4 проведены две параллельные хорды, Одна из них стягивает дугу в </w:t>
      </w:r>
      <w:r w:rsidRPr="00304088">
        <w:rPr>
          <w:position w:val="-10"/>
          <w:sz w:val="24"/>
          <w:szCs w:val="24"/>
        </w:rPr>
        <w:object w:dxaOrig="560" w:dyaOrig="320">
          <v:shape id="_x0000_i1093" type="#_x0000_t75" style="width:27.75pt;height:15.75pt" o:ole="">
            <v:imagedata r:id="rId96" o:title=""/>
          </v:shape>
          <o:OLEObject Type="Embed" ProgID="Equation.DSMT4" ShapeID="_x0000_i1093" DrawAspect="Content" ObjectID="_1599845402" r:id="rId97"/>
        </w:object>
      </w:r>
      <w:r w:rsidRPr="00304088">
        <w:rPr>
          <w:sz w:val="24"/>
          <w:szCs w:val="24"/>
        </w:rPr>
        <w:t xml:space="preserve"> а другая </w:t>
      </w:r>
      <w:r w:rsidRPr="00304088">
        <w:rPr>
          <w:position w:val="-6"/>
          <w:sz w:val="24"/>
          <w:szCs w:val="24"/>
        </w:rPr>
        <w:object w:dxaOrig="460" w:dyaOrig="279">
          <v:shape id="_x0000_i1094" type="#_x0000_t75" style="width:23.25pt;height:14.25pt" o:ole="">
            <v:imagedata r:id="rId98" o:title=""/>
          </v:shape>
          <o:OLEObject Type="Embed" ProgID="Equation.DSMT4" ShapeID="_x0000_i1094" DrawAspect="Content" ObjectID="_1599845403" r:id="rId99"/>
        </w:object>
      </w:r>
      <w:r w:rsidRPr="00304088">
        <w:rPr>
          <w:sz w:val="24"/>
          <w:szCs w:val="24"/>
        </w:rPr>
        <w:t xml:space="preserve"> Найти расстояние между ними.</w:t>
      </w:r>
    </w:p>
    <w:p w:rsidR="005B5EA0" w:rsidRPr="00304088" w:rsidRDefault="005B5EA0" w:rsidP="005B5EA0">
      <w:pPr>
        <w:jc w:val="center"/>
        <w:rPr>
          <w:b/>
          <w:sz w:val="24"/>
          <w:szCs w:val="24"/>
        </w:rPr>
      </w:pPr>
      <w:r w:rsidRPr="00304088">
        <w:rPr>
          <w:b/>
          <w:sz w:val="24"/>
          <w:szCs w:val="24"/>
        </w:rPr>
        <w:t>РЕШЕНИЕ.</w:t>
      </w:r>
    </w:p>
    <w:p w:rsidR="005B5EA0" w:rsidRPr="00304088" w:rsidRDefault="005B5EA0" w:rsidP="005B5EA0">
      <w:pPr>
        <w:rPr>
          <w:sz w:val="24"/>
          <w:szCs w:val="24"/>
        </w:rPr>
      </w:pPr>
      <w:r w:rsidRPr="00304088">
        <w:rPr>
          <w:sz w:val="24"/>
          <w:szCs w:val="24"/>
        </w:rPr>
        <w:t>Возможны две ситуации</w:t>
      </w:r>
    </w:p>
    <w:p w:rsidR="005B5EA0" w:rsidRPr="00304088" w:rsidRDefault="005B5EA0" w:rsidP="005B5EA0">
      <w:pPr>
        <w:rPr>
          <w:sz w:val="24"/>
          <w:szCs w:val="24"/>
        </w:rPr>
      </w:pPr>
      <w:r w:rsidRPr="0030408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-355600</wp:posOffset>
            </wp:positionV>
            <wp:extent cx="1943100" cy="1905000"/>
            <wp:effectExtent l="0" t="0" r="0" b="0"/>
            <wp:wrapSquare wrapText="right"/>
            <wp:docPr id="5" name="Рисунок 5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EA0" w:rsidRPr="00304088" w:rsidRDefault="005B5EA0" w:rsidP="005B5EA0">
      <w:pPr>
        <w:rPr>
          <w:sz w:val="24"/>
          <w:szCs w:val="24"/>
        </w:rPr>
      </w:pPr>
    </w:p>
    <w:p w:rsidR="005B5EA0" w:rsidRPr="00304088" w:rsidRDefault="005B5EA0" w:rsidP="005B5EA0">
      <w:pPr>
        <w:rPr>
          <w:sz w:val="24"/>
          <w:szCs w:val="24"/>
        </w:rPr>
      </w:pPr>
      <w:r w:rsidRPr="00304088">
        <w:rPr>
          <w:sz w:val="24"/>
          <w:szCs w:val="24"/>
        </w:rPr>
        <w:t>1)</w:t>
      </w:r>
      <w:r w:rsidRPr="00304088">
        <w:rPr>
          <w:position w:val="-10"/>
          <w:sz w:val="24"/>
          <w:szCs w:val="24"/>
        </w:rPr>
        <w:object w:dxaOrig="3980" w:dyaOrig="380">
          <v:shape id="_x0000_i1095" type="#_x0000_t75" style="width:198.75pt;height:18.75pt" o:ole="">
            <v:imagedata r:id="rId101" o:title=""/>
          </v:shape>
          <o:OLEObject Type="Embed" ProgID="Equation.DSMT4" ShapeID="_x0000_i1095" DrawAspect="Content" ObjectID="_1599845404" r:id="rId102"/>
        </w:object>
      </w:r>
      <w:r w:rsidRPr="00304088">
        <w:rPr>
          <w:sz w:val="24"/>
          <w:szCs w:val="24"/>
        </w:rPr>
        <w:t xml:space="preserve"> </w:t>
      </w:r>
    </w:p>
    <w:p w:rsidR="005B5EA0" w:rsidRPr="00304088" w:rsidRDefault="005B5EA0" w:rsidP="005B5EA0">
      <w:pPr>
        <w:rPr>
          <w:sz w:val="24"/>
          <w:szCs w:val="24"/>
        </w:rPr>
      </w:pPr>
      <w:r w:rsidRPr="00304088">
        <w:rPr>
          <w:sz w:val="24"/>
          <w:szCs w:val="24"/>
        </w:rPr>
        <w:t xml:space="preserve">Тогда искомое расстояние </w:t>
      </w:r>
      <w:r w:rsidRPr="00304088">
        <w:rPr>
          <w:position w:val="-10"/>
          <w:sz w:val="24"/>
          <w:szCs w:val="24"/>
        </w:rPr>
        <w:object w:dxaOrig="3420" w:dyaOrig="380">
          <v:shape id="_x0000_i1096" type="#_x0000_t75" style="width:171pt;height:18.75pt" o:ole="">
            <v:imagedata r:id="rId103" o:title=""/>
          </v:shape>
          <o:OLEObject Type="Embed" ProgID="Equation.DSMT4" ShapeID="_x0000_i1096" DrawAspect="Content" ObjectID="_1599845405" r:id="rId104"/>
        </w:object>
      </w:r>
    </w:p>
    <w:p w:rsidR="005B5EA0" w:rsidRPr="00304088" w:rsidRDefault="005B5EA0" w:rsidP="005B5EA0">
      <w:pPr>
        <w:rPr>
          <w:sz w:val="24"/>
          <w:szCs w:val="24"/>
        </w:rPr>
      </w:pPr>
    </w:p>
    <w:p w:rsidR="005B5EA0" w:rsidRPr="00304088" w:rsidRDefault="005B5EA0" w:rsidP="005B5EA0">
      <w:pPr>
        <w:rPr>
          <w:sz w:val="24"/>
          <w:szCs w:val="24"/>
        </w:rPr>
      </w:pPr>
    </w:p>
    <w:p w:rsidR="005B5EA0" w:rsidRPr="00304088" w:rsidRDefault="005B5EA0" w:rsidP="005B5EA0">
      <w:pPr>
        <w:rPr>
          <w:sz w:val="24"/>
          <w:szCs w:val="24"/>
        </w:rPr>
      </w:pPr>
    </w:p>
    <w:p w:rsidR="005B5EA0" w:rsidRPr="00304088" w:rsidRDefault="005B5EA0" w:rsidP="005B5EA0">
      <w:pPr>
        <w:rPr>
          <w:sz w:val="24"/>
          <w:szCs w:val="24"/>
        </w:rPr>
      </w:pPr>
    </w:p>
    <w:p w:rsidR="005B5EA0" w:rsidRPr="00304088" w:rsidRDefault="005B5EA0" w:rsidP="005B5EA0">
      <w:pPr>
        <w:rPr>
          <w:sz w:val="24"/>
          <w:szCs w:val="24"/>
        </w:rPr>
      </w:pPr>
    </w:p>
    <w:p w:rsidR="005B5EA0" w:rsidRPr="00304088" w:rsidRDefault="005B5EA0" w:rsidP="005B5EA0">
      <w:pPr>
        <w:rPr>
          <w:sz w:val="24"/>
          <w:szCs w:val="24"/>
        </w:rPr>
      </w:pPr>
      <w:r w:rsidRPr="0030408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143125" cy="1819275"/>
            <wp:effectExtent l="0" t="0" r="9525" b="9525"/>
            <wp:wrapSquare wrapText="right"/>
            <wp:docPr id="4" name="Рисунок 4" descr="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088">
        <w:rPr>
          <w:sz w:val="24"/>
          <w:szCs w:val="24"/>
        </w:rPr>
        <w:t>2)</w:t>
      </w:r>
      <w:r w:rsidRPr="00304088">
        <w:rPr>
          <w:position w:val="-10"/>
          <w:sz w:val="24"/>
          <w:szCs w:val="24"/>
        </w:rPr>
        <w:object w:dxaOrig="3440" w:dyaOrig="380">
          <v:shape id="_x0000_i1097" type="#_x0000_t75" style="width:171.75pt;height:18.75pt" o:ole="">
            <v:imagedata r:id="rId106" o:title=""/>
          </v:shape>
          <o:OLEObject Type="Embed" ProgID="Equation.DSMT4" ShapeID="_x0000_i1097" DrawAspect="Content" ObjectID="_1599845406" r:id="rId107"/>
        </w:object>
      </w:r>
      <w:r w:rsidRPr="00304088">
        <w:rPr>
          <w:sz w:val="24"/>
          <w:szCs w:val="24"/>
        </w:rPr>
        <w:t xml:space="preserve"> </w:t>
      </w:r>
      <w:r w:rsidRPr="00304088">
        <w:rPr>
          <w:sz w:val="24"/>
          <w:szCs w:val="24"/>
        </w:rPr>
        <w:br w:type="textWrapping" w:clear="all"/>
        <w:t xml:space="preserve">Ответ: </w:t>
      </w:r>
      <w:r w:rsidRPr="00304088">
        <w:rPr>
          <w:position w:val="-10"/>
          <w:sz w:val="24"/>
          <w:szCs w:val="24"/>
        </w:rPr>
        <w:object w:dxaOrig="1939" w:dyaOrig="380">
          <v:shape id="_x0000_i1098" type="#_x0000_t75" style="width:96.75pt;height:18.75pt" o:ole="">
            <v:imagedata r:id="rId108" o:title=""/>
          </v:shape>
          <o:OLEObject Type="Embed" ProgID="Equation.DSMT4" ShapeID="_x0000_i1098" DrawAspect="Content" ObjectID="_1599845407" r:id="rId109"/>
        </w:object>
      </w:r>
    </w:p>
    <w:tbl>
      <w:tblPr>
        <w:tblW w:w="9618" w:type="dxa"/>
        <w:tblInd w:w="-10" w:type="dxa"/>
        <w:tblCellMar>
          <w:left w:w="110" w:type="dxa"/>
          <w:bottom w:w="11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628"/>
      </w:tblGrid>
      <w:tr w:rsidR="005B5EA0" w:rsidRPr="002501E8" w:rsidTr="00543E29">
        <w:trPr>
          <w:trHeight w:val="6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heading"/>
            </w:pPr>
            <w:r w:rsidRPr="002501E8">
              <w:rPr>
                <w:b/>
                <w:bCs/>
              </w:rPr>
              <w:t>Баллы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b/>
                <w:bCs/>
                <w:sz w:val="24"/>
                <w:szCs w:val="24"/>
              </w:rPr>
              <w:t>Общие критерии оценки выполнения математических заданий с развернутым ответом</w:t>
            </w:r>
          </w:p>
        </w:tc>
      </w:tr>
      <w:tr w:rsidR="005B5EA0" w:rsidRPr="002501E8" w:rsidTr="00543E29">
        <w:trPr>
          <w:trHeight w:val="8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4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Приведена верная последовательность всех шагов решения. </w:t>
            </w:r>
          </w:p>
          <w:p w:rsidR="005B5EA0" w:rsidRPr="002501E8" w:rsidRDefault="005B5EA0" w:rsidP="00543E29">
            <w:pPr>
              <w:pStyle w:val="1"/>
              <w:ind w:left="-60" w:right="-60" w:firstLine="168"/>
              <w:jc w:val="both"/>
              <w:rPr>
                <w:szCs w:val="24"/>
              </w:rPr>
            </w:pPr>
            <w:r w:rsidRPr="002501E8">
              <w:rPr>
                <w:b/>
                <w:szCs w:val="24"/>
              </w:rPr>
              <w:t>Верно</w:t>
            </w:r>
            <w:r w:rsidRPr="002501E8">
              <w:rPr>
                <w:b/>
                <w:i/>
                <w:iCs/>
                <w:color w:val="FF0000"/>
                <w:szCs w:val="24"/>
              </w:rPr>
              <w:t xml:space="preserve"> </w:t>
            </w:r>
            <w:r w:rsidRPr="002501E8">
              <w:rPr>
                <w:b/>
                <w:szCs w:val="24"/>
              </w:rPr>
              <w:t>обоснованы</w:t>
            </w:r>
            <w:r w:rsidRPr="002501E8">
              <w:rPr>
                <w:szCs w:val="24"/>
              </w:rPr>
              <w:t xml:space="preserve"> все моменты</w:t>
            </w:r>
            <w:r w:rsidRPr="002501E8">
              <w:rPr>
                <w:b/>
                <w:szCs w:val="24"/>
              </w:rPr>
              <w:t xml:space="preserve"> решения. </w:t>
            </w:r>
          </w:p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Правильно выполнены все преобразования и вычисления. Получен верный ответ.</w:t>
            </w:r>
          </w:p>
        </w:tc>
      </w:tr>
      <w:tr w:rsidR="005B5EA0" w:rsidRPr="002501E8" w:rsidTr="005B5EA0">
        <w:trPr>
          <w:trHeight w:val="12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3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Приведена верная последовательность всех шагов решения. </w:t>
            </w:r>
          </w:p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Допустимы 1 описка и/или негрубая вычислительная ошибка, не влияющие</w:t>
            </w:r>
          </w:p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 на правильность дальнейшего хода решения. В результате описки</w:t>
            </w:r>
          </w:p>
          <w:p w:rsidR="005B5EA0" w:rsidRPr="002501E8" w:rsidRDefault="005B5EA0" w:rsidP="00543E29">
            <w:pPr>
              <w:pStyle w:val="11"/>
              <w:ind w:left="-60"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 xml:space="preserve"> или ошибки возможен неверный ответ.</w:t>
            </w:r>
          </w:p>
        </w:tc>
      </w:tr>
      <w:tr w:rsidR="005B5EA0" w:rsidRPr="002501E8" w:rsidTr="005B5EA0">
        <w:trPr>
          <w:trHeight w:val="43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2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Правильно рассмотрен лишь один вариант.</w:t>
            </w:r>
          </w:p>
        </w:tc>
      </w:tr>
      <w:tr w:rsidR="005B5EA0" w:rsidRPr="002501E8" w:rsidTr="00543E29">
        <w:trPr>
          <w:trHeight w:val="56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right="-60" w:firstLine="168"/>
              <w:jc w:val="both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Рассмотрен лишь один вариант. Допущена вычислительная ошибка.</w:t>
            </w:r>
          </w:p>
        </w:tc>
      </w:tr>
      <w:tr w:rsidR="005B5EA0" w:rsidRPr="002501E8" w:rsidTr="00543E29">
        <w:trPr>
          <w:trHeight w:val="6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A0" w:rsidRPr="002501E8" w:rsidRDefault="005B5EA0" w:rsidP="00543E29">
            <w:pPr>
              <w:pStyle w:val="11"/>
              <w:ind w:left="-60" w:right="-60"/>
              <w:jc w:val="center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0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A0" w:rsidRPr="002501E8" w:rsidRDefault="005B5EA0" w:rsidP="00543E29">
            <w:pPr>
              <w:pStyle w:val="11"/>
              <w:ind w:left="108" w:right="-60"/>
              <w:rPr>
                <w:sz w:val="24"/>
                <w:szCs w:val="24"/>
              </w:rPr>
            </w:pPr>
            <w:r w:rsidRPr="002501E8">
              <w:rPr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3, 4 балла.</w:t>
            </w:r>
          </w:p>
        </w:tc>
      </w:tr>
    </w:tbl>
    <w:p w:rsidR="005B5EA0" w:rsidRPr="002501E8" w:rsidRDefault="005B5EA0" w:rsidP="005B5EA0">
      <w:pPr>
        <w:rPr>
          <w:i/>
        </w:rPr>
      </w:pPr>
    </w:p>
    <w:p w:rsidR="00304088" w:rsidRPr="002C1BCD" w:rsidRDefault="00304088" w:rsidP="00304088">
      <w:pPr>
        <w:pStyle w:val="1"/>
        <w:spacing w:after="120"/>
        <w:jc w:val="center"/>
        <w:rPr>
          <w:b/>
          <w:bCs/>
          <w:i/>
          <w:iCs/>
          <w:sz w:val="26"/>
          <w:szCs w:val="26"/>
        </w:rPr>
      </w:pPr>
      <w:r w:rsidRPr="002C1BCD">
        <w:rPr>
          <w:b/>
          <w:bCs/>
          <w:i/>
          <w:iCs/>
          <w:sz w:val="26"/>
          <w:szCs w:val="26"/>
        </w:rPr>
        <w:lastRenderedPageBreak/>
        <w:t>Квадратный трехчлен и теорема Виета</w:t>
      </w:r>
    </w:p>
    <w:p w:rsidR="00304088" w:rsidRPr="00304088" w:rsidRDefault="00304088" w:rsidP="00304088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408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EE21AF2" wp14:editId="7330B5AA">
            <wp:simplePos x="0" y="0"/>
            <wp:positionH relativeFrom="column">
              <wp:posOffset>4825365</wp:posOffset>
            </wp:positionH>
            <wp:positionV relativeFrom="paragraph">
              <wp:posOffset>35560</wp:posOffset>
            </wp:positionV>
            <wp:extent cx="1200150" cy="1247775"/>
            <wp:effectExtent l="19050" t="0" r="0" b="0"/>
            <wp:wrapTight wrapText="left">
              <wp:wrapPolygon edited="0">
                <wp:start x="-343" y="0"/>
                <wp:lineTo x="-343" y="21435"/>
                <wp:lineTo x="21600" y="21435"/>
                <wp:lineTo x="21600" y="0"/>
                <wp:lineTo x="-343" y="0"/>
              </wp:wrapPolygon>
            </wp:wrapTight>
            <wp:docPr id="6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4088">
        <w:rPr>
          <w:rFonts w:ascii="Times New Roman" w:hAnsi="Times New Roman"/>
          <w:b/>
          <w:bCs/>
          <w:sz w:val="24"/>
          <w:szCs w:val="24"/>
        </w:rPr>
        <w:t>(1 балл</w:t>
      </w:r>
      <w:r w:rsidRPr="00304088">
        <w:rPr>
          <w:rFonts w:ascii="Times New Roman" w:hAnsi="Times New Roman"/>
          <w:sz w:val="24"/>
          <w:szCs w:val="24"/>
        </w:rPr>
        <w:t>) График какой из приведенных ниже функций изображён на</w:t>
      </w:r>
      <w:r w:rsidRPr="003040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04088">
        <w:rPr>
          <w:rFonts w:ascii="Times New Roman" w:hAnsi="Times New Roman"/>
          <w:sz w:val="24"/>
          <w:szCs w:val="24"/>
        </w:rPr>
        <w:t>рисунке?</w:t>
      </w:r>
      <w:r w:rsidRPr="0030408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304088" w:rsidRPr="00304088" w:rsidRDefault="00304088" w:rsidP="00304088">
      <w:pPr>
        <w:tabs>
          <w:tab w:val="left" w:pos="1276"/>
          <w:tab w:val="left" w:pos="2835"/>
          <w:tab w:val="left" w:pos="4820"/>
          <w:tab w:val="left" w:pos="6663"/>
        </w:tabs>
        <w:ind w:left="720"/>
        <w:jc w:val="both"/>
        <w:rPr>
          <w:sz w:val="24"/>
          <w:szCs w:val="24"/>
        </w:rPr>
      </w:pPr>
      <w:r w:rsidRPr="00304088">
        <w:rPr>
          <w:sz w:val="24"/>
          <w:szCs w:val="24"/>
          <w:lang w:val="en-US"/>
        </w:rPr>
        <w:t>A</w:t>
      </w:r>
      <w:r w:rsidRPr="00304088">
        <w:rPr>
          <w:sz w:val="24"/>
          <w:szCs w:val="24"/>
        </w:rPr>
        <w:t xml:space="preserve">) </w:t>
      </w:r>
      <w:r w:rsidRPr="00304088">
        <w:rPr>
          <w:position w:val="-10"/>
          <w:sz w:val="24"/>
          <w:szCs w:val="24"/>
          <w:lang w:val="en-US"/>
        </w:rPr>
        <w:object w:dxaOrig="1060" w:dyaOrig="360">
          <v:shape id="_x0000_i1133" type="#_x0000_t75" style="width:53.25pt;height:18pt" o:ole="">
            <v:imagedata r:id="rId111" o:title=""/>
          </v:shape>
          <o:OLEObject Type="Embed" ProgID="Equation.3" ShapeID="_x0000_i1133" DrawAspect="Content" ObjectID="_1599845408" r:id="rId112"/>
        </w:object>
      </w:r>
      <w:r w:rsidRPr="00304088">
        <w:rPr>
          <w:sz w:val="24"/>
          <w:szCs w:val="24"/>
        </w:rPr>
        <w:tab/>
      </w:r>
      <w:r w:rsidRPr="00304088">
        <w:rPr>
          <w:sz w:val="24"/>
          <w:szCs w:val="24"/>
          <w:lang w:val="en-US"/>
        </w:rPr>
        <w:t>B</w:t>
      </w:r>
      <w:r w:rsidRPr="00304088">
        <w:rPr>
          <w:sz w:val="24"/>
          <w:szCs w:val="24"/>
        </w:rPr>
        <w:t xml:space="preserve">) </w:t>
      </w:r>
      <w:r w:rsidRPr="00304088">
        <w:rPr>
          <w:position w:val="-10"/>
          <w:sz w:val="24"/>
          <w:szCs w:val="24"/>
          <w:lang w:val="en-US"/>
        </w:rPr>
        <w:object w:dxaOrig="1200" w:dyaOrig="360">
          <v:shape id="_x0000_i1134" type="#_x0000_t75" style="width:60pt;height:18pt" o:ole="">
            <v:imagedata r:id="rId113" o:title=""/>
          </v:shape>
          <o:OLEObject Type="Embed" ProgID="Equation.3" ShapeID="_x0000_i1134" DrawAspect="Content" ObjectID="_1599845409" r:id="rId114"/>
        </w:object>
      </w:r>
    </w:p>
    <w:p w:rsidR="00304088" w:rsidRPr="00304088" w:rsidRDefault="00304088" w:rsidP="00304088">
      <w:pPr>
        <w:pStyle w:val="a5"/>
        <w:tabs>
          <w:tab w:val="left" w:pos="1276"/>
          <w:tab w:val="left" w:pos="2835"/>
          <w:tab w:val="left" w:pos="4820"/>
          <w:tab w:val="left" w:pos="666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304088">
        <w:rPr>
          <w:rFonts w:ascii="Times New Roman" w:hAnsi="Times New Roman"/>
          <w:sz w:val="24"/>
          <w:szCs w:val="24"/>
          <w:lang w:val="en-US"/>
        </w:rPr>
        <w:t>C</w:t>
      </w:r>
      <w:r w:rsidRPr="00304088">
        <w:rPr>
          <w:rFonts w:ascii="Times New Roman" w:hAnsi="Times New Roman"/>
          <w:sz w:val="24"/>
          <w:szCs w:val="24"/>
        </w:rPr>
        <w:t xml:space="preserve">) </w:t>
      </w:r>
      <w:r w:rsidRPr="00304088">
        <w:rPr>
          <w:rFonts w:ascii="Times New Roman" w:hAnsi="Times New Roman"/>
          <w:position w:val="-10"/>
          <w:sz w:val="24"/>
          <w:szCs w:val="24"/>
          <w:lang w:val="en-US"/>
        </w:rPr>
        <w:object w:dxaOrig="1040" w:dyaOrig="360">
          <v:shape id="_x0000_i1135" type="#_x0000_t75" style="width:51.75pt;height:18pt" o:ole="">
            <v:imagedata r:id="rId115" o:title=""/>
          </v:shape>
          <o:OLEObject Type="Embed" ProgID="Equation.3" ShapeID="_x0000_i1135" DrawAspect="Content" ObjectID="_1599845410" r:id="rId116"/>
        </w:object>
      </w:r>
      <w:r w:rsidRPr="00304088">
        <w:rPr>
          <w:rFonts w:ascii="Times New Roman" w:hAnsi="Times New Roman"/>
          <w:sz w:val="24"/>
          <w:szCs w:val="24"/>
        </w:rPr>
        <w:tab/>
      </w:r>
      <w:r w:rsidRPr="00304088">
        <w:rPr>
          <w:rFonts w:ascii="Times New Roman" w:hAnsi="Times New Roman"/>
          <w:sz w:val="24"/>
          <w:szCs w:val="24"/>
          <w:lang w:val="en-US"/>
        </w:rPr>
        <w:t>D</w:t>
      </w:r>
      <w:r w:rsidRPr="00304088">
        <w:rPr>
          <w:rFonts w:ascii="Times New Roman" w:hAnsi="Times New Roman"/>
          <w:sz w:val="24"/>
          <w:szCs w:val="24"/>
        </w:rPr>
        <w:t xml:space="preserve">) </w:t>
      </w:r>
      <w:r w:rsidRPr="00304088">
        <w:rPr>
          <w:rFonts w:ascii="Times New Roman" w:hAnsi="Times New Roman"/>
          <w:position w:val="-10"/>
          <w:sz w:val="24"/>
          <w:szCs w:val="24"/>
          <w:lang w:val="en-US"/>
        </w:rPr>
        <w:object w:dxaOrig="1180" w:dyaOrig="360">
          <v:shape id="_x0000_i1136" type="#_x0000_t75" style="width:59.25pt;height:18pt" o:ole="">
            <v:imagedata r:id="rId117" o:title=""/>
          </v:shape>
          <o:OLEObject Type="Embed" ProgID="Equation.3" ShapeID="_x0000_i1136" DrawAspect="Content" ObjectID="_1599845411" r:id="rId118"/>
        </w:object>
      </w:r>
    </w:p>
    <w:p w:rsidR="00304088" w:rsidRPr="00304088" w:rsidRDefault="00304088" w:rsidP="00304088">
      <w:pPr>
        <w:rPr>
          <w:sz w:val="24"/>
          <w:szCs w:val="24"/>
        </w:rPr>
      </w:pPr>
      <w:r w:rsidRPr="00304088">
        <w:rPr>
          <w:b/>
          <w:bCs/>
          <w:sz w:val="24"/>
          <w:szCs w:val="24"/>
          <w:u w:val="single"/>
        </w:rPr>
        <w:t xml:space="preserve">Решение. </w:t>
      </w:r>
      <w:r w:rsidRPr="00304088">
        <w:rPr>
          <w:sz w:val="24"/>
          <w:szCs w:val="24"/>
        </w:rPr>
        <w:t xml:space="preserve">Так как ветви направлены вниз, старший коэффициент отрицательный, это варианты </w:t>
      </w:r>
      <w:r w:rsidRPr="00304088">
        <w:rPr>
          <w:sz w:val="24"/>
          <w:szCs w:val="24"/>
          <w:lang w:val="en-US"/>
        </w:rPr>
        <w:t>B</w:t>
      </w:r>
      <w:r w:rsidRPr="00304088">
        <w:rPr>
          <w:sz w:val="24"/>
          <w:szCs w:val="24"/>
        </w:rPr>
        <w:t xml:space="preserve"> и </w:t>
      </w:r>
      <w:r w:rsidRPr="00304088">
        <w:rPr>
          <w:sz w:val="24"/>
          <w:szCs w:val="24"/>
          <w:lang w:val="en-US"/>
        </w:rPr>
        <w:t>D</w:t>
      </w:r>
      <w:r w:rsidRPr="00304088">
        <w:rPr>
          <w:sz w:val="24"/>
          <w:szCs w:val="24"/>
        </w:rPr>
        <w:t xml:space="preserve">. Свободный коэффициент отвечает за пересечение с осью ординат, учитывая масштаб, имеем точку (0;8) – случай </w:t>
      </w:r>
      <w:r w:rsidRPr="00304088">
        <w:rPr>
          <w:sz w:val="24"/>
          <w:szCs w:val="24"/>
          <w:lang w:val="en-US"/>
        </w:rPr>
        <w:t>D</w:t>
      </w:r>
      <w:r w:rsidRPr="00304088">
        <w:rPr>
          <w:sz w:val="24"/>
          <w:szCs w:val="24"/>
        </w:rPr>
        <w:t>.</w:t>
      </w:r>
    </w:p>
    <w:p w:rsidR="00304088" w:rsidRPr="00304088" w:rsidRDefault="00304088" w:rsidP="00304088">
      <w:pPr>
        <w:jc w:val="both"/>
        <w:rPr>
          <w:position w:val="-12"/>
          <w:sz w:val="24"/>
          <w:szCs w:val="24"/>
        </w:rPr>
      </w:pPr>
      <w:r w:rsidRPr="00304088">
        <w:rPr>
          <w:sz w:val="24"/>
          <w:szCs w:val="24"/>
        </w:rPr>
        <w:t xml:space="preserve">Ответ: </w:t>
      </w:r>
      <w:r w:rsidRPr="00304088">
        <w:rPr>
          <w:sz w:val="24"/>
          <w:szCs w:val="24"/>
          <w:lang w:val="en-US"/>
        </w:rPr>
        <w:t>D</w:t>
      </w:r>
      <w:r w:rsidRPr="00304088">
        <w:rPr>
          <w:position w:val="-12"/>
          <w:sz w:val="24"/>
          <w:szCs w:val="24"/>
        </w:rPr>
        <w:t>.</w: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b/>
          <w:bCs/>
          <w:sz w:val="24"/>
          <w:szCs w:val="24"/>
          <w:u w:val="single"/>
        </w:rPr>
        <w:t>Критерии оценки.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990"/>
      </w:tblGrid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 балл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Получен верный ответ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 баллов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Ответ не верен</w:t>
            </w:r>
          </w:p>
        </w:tc>
      </w:tr>
    </w:tbl>
    <w:p w:rsidR="00304088" w:rsidRPr="00304088" w:rsidRDefault="00304088" w:rsidP="00304088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(</w:t>
      </w:r>
      <w:r w:rsidRPr="00304088">
        <w:rPr>
          <w:b/>
          <w:bCs/>
          <w:sz w:val="24"/>
          <w:szCs w:val="24"/>
        </w:rPr>
        <w:t>1 балл</w:t>
      </w:r>
      <w:r w:rsidRPr="00304088">
        <w:rPr>
          <w:sz w:val="24"/>
          <w:szCs w:val="24"/>
        </w:rPr>
        <w:t>)</w:t>
      </w:r>
      <w:r w:rsidRPr="00304088">
        <w:rPr>
          <w:i/>
          <w:iCs/>
          <w:sz w:val="24"/>
          <w:szCs w:val="24"/>
        </w:rPr>
        <w:t>.</w:t>
      </w:r>
      <w:r w:rsidRPr="00304088">
        <w:rPr>
          <w:sz w:val="24"/>
          <w:szCs w:val="24"/>
        </w:rPr>
        <w:t xml:space="preserve"> Найти расстояние между нулями функции </w:t>
      </w:r>
      <w:r w:rsidRPr="00304088">
        <w:rPr>
          <w:position w:val="-10"/>
          <w:sz w:val="24"/>
          <w:szCs w:val="24"/>
          <w:lang w:val="en-US"/>
        </w:rPr>
        <w:object w:dxaOrig="1939" w:dyaOrig="360">
          <v:shape id="_x0000_i1137" type="#_x0000_t75" style="width:96pt;height:18pt" o:ole="">
            <v:imagedata r:id="rId119" o:title=""/>
          </v:shape>
          <o:OLEObject Type="Embed" ProgID="Equation.3" ShapeID="_x0000_i1137" DrawAspect="Content" ObjectID="_1599845412" r:id="rId120"/>
        </w:objec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b/>
          <w:bCs/>
          <w:sz w:val="24"/>
          <w:szCs w:val="24"/>
          <w:u w:val="single"/>
        </w:rPr>
        <w:t xml:space="preserve">Решение. </w: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Нули функции – корни уравнения </w:t>
      </w:r>
      <w:r w:rsidRPr="00304088">
        <w:rPr>
          <w:position w:val="-6"/>
          <w:sz w:val="24"/>
          <w:szCs w:val="24"/>
          <w:lang w:val="en-US"/>
        </w:rPr>
        <w:object w:dxaOrig="1920" w:dyaOrig="320">
          <v:shape id="_x0000_i1138" type="#_x0000_t75" style="width:96pt;height:15.75pt" o:ole="">
            <v:imagedata r:id="rId121" o:title=""/>
          </v:shape>
          <o:OLEObject Type="Embed" ProgID="Equation.3" ShapeID="_x0000_i1138" DrawAspect="Content" ObjectID="_1599845413" r:id="rId122"/>
        </w:object>
      </w:r>
      <w:r w:rsidRPr="00304088">
        <w:rPr>
          <w:sz w:val="24"/>
          <w:szCs w:val="24"/>
        </w:rPr>
        <w:t xml:space="preserve">. Заметим, что </w:t>
      </w:r>
      <w:r w:rsidRPr="00304088">
        <w:rPr>
          <w:sz w:val="24"/>
          <w:szCs w:val="24"/>
        </w:rPr>
        <w:fldChar w:fldCharType="begin"/>
      </w:r>
      <w:r w:rsidRPr="00304088">
        <w:rPr>
          <w:sz w:val="24"/>
          <w:szCs w:val="24"/>
        </w:rPr>
        <w:instrText xml:space="preserve"> QUOTE </w:instrText>
      </w:r>
      <w:r w:rsidRPr="00304088">
        <w:rPr>
          <w:noProof/>
          <w:sz w:val="24"/>
          <w:szCs w:val="24"/>
        </w:rPr>
        <w:drawing>
          <wp:inline distT="0" distB="0" distL="0" distR="0" wp14:anchorId="2EB62F6C" wp14:editId="1E461508">
            <wp:extent cx="476250" cy="142875"/>
            <wp:effectExtent l="19050" t="0" r="0" b="0"/>
            <wp:docPr id="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088">
        <w:rPr>
          <w:sz w:val="24"/>
          <w:szCs w:val="24"/>
        </w:rPr>
        <w:instrText xml:space="preserve"> </w:instrText>
      </w:r>
      <w:r w:rsidRPr="00304088">
        <w:rPr>
          <w:sz w:val="24"/>
          <w:szCs w:val="24"/>
        </w:rPr>
        <w:fldChar w:fldCharType="separate"/>
      </w:r>
      <w:r w:rsidRPr="00304088">
        <w:rPr>
          <w:position w:val="-6"/>
          <w:sz w:val="24"/>
          <w:szCs w:val="24"/>
        </w:rPr>
        <w:object w:dxaOrig="520" w:dyaOrig="279">
          <v:shape id="_x0000_i1139" type="#_x0000_t75" style="width:26.25pt;height:14.25pt" o:ole="">
            <v:imagedata r:id="rId124" o:title=""/>
          </v:shape>
          <o:OLEObject Type="Embed" ProgID="Equation.3" ShapeID="_x0000_i1139" DrawAspect="Content" ObjectID="_1599845414" r:id="rId125"/>
        </w:object>
      </w:r>
      <w:r w:rsidRPr="00304088">
        <w:rPr>
          <w:sz w:val="24"/>
          <w:szCs w:val="24"/>
        </w:rPr>
        <w:fldChar w:fldCharType="end"/>
      </w:r>
      <w:r w:rsidRPr="00304088">
        <w:rPr>
          <w:sz w:val="24"/>
          <w:szCs w:val="24"/>
        </w:rPr>
        <w:t xml:space="preserve"> является корнем, по т. Виета: </w:t>
      </w:r>
      <w:r w:rsidRPr="00304088">
        <w:rPr>
          <w:position w:val="-50"/>
          <w:sz w:val="24"/>
          <w:szCs w:val="24"/>
        </w:rPr>
        <w:object w:dxaOrig="2700" w:dyaOrig="1120">
          <v:shape id="_x0000_i1140" type="#_x0000_t75" style="width:135pt;height:56.25pt" o:ole="">
            <v:imagedata r:id="rId126" o:title=""/>
          </v:shape>
          <o:OLEObject Type="Embed" ProgID="Equation.3" ShapeID="_x0000_i1140" DrawAspect="Content" ObjectID="_1599845415" r:id="rId127"/>
        </w:object>
      </w:r>
      <w:r w:rsidRPr="00304088">
        <w:rPr>
          <w:sz w:val="24"/>
          <w:szCs w:val="24"/>
        </w:rPr>
        <w:t>. Расстояние между нулями функции равно 99.</w: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>Ответ: 99</w:t>
      </w:r>
    </w:p>
    <w:p w:rsidR="00304088" w:rsidRPr="00304088" w:rsidRDefault="00304088" w:rsidP="00304088">
      <w:pPr>
        <w:jc w:val="both"/>
        <w:rPr>
          <w:b/>
          <w:bCs/>
          <w:sz w:val="24"/>
          <w:szCs w:val="24"/>
          <w:u w:val="single"/>
        </w:rPr>
      </w:pPr>
      <w:r w:rsidRPr="00304088">
        <w:rPr>
          <w:b/>
          <w:bCs/>
          <w:sz w:val="24"/>
          <w:szCs w:val="24"/>
          <w:u w:val="single"/>
        </w:rPr>
        <w:t>Критерии оценки.</w:t>
      </w:r>
    </w:p>
    <w:p w:rsidR="00304088" w:rsidRPr="00304088" w:rsidRDefault="00304088" w:rsidP="00304088">
      <w:pPr>
        <w:jc w:val="both"/>
        <w:rPr>
          <w:b/>
          <w:bCs/>
          <w:sz w:val="24"/>
          <w:szCs w:val="24"/>
          <w:u w:val="single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8288"/>
      </w:tblGrid>
      <w:tr w:rsidR="00304088" w:rsidRPr="00304088" w:rsidTr="00543E29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 балл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Обоснованно получен верный ответ.</w:t>
            </w:r>
          </w:p>
        </w:tc>
      </w:tr>
      <w:tr w:rsidR="00304088" w:rsidRPr="00304088" w:rsidTr="00543E29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 баллов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В решении допущена описка или арифметическая ошибка ИЛИ дан правильный ответ без объяснения.</w:t>
            </w:r>
          </w:p>
        </w:tc>
      </w:tr>
      <w:tr w:rsidR="00304088" w:rsidRPr="00304088" w:rsidTr="00543E29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 баллов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304088" w:rsidRPr="00304088" w:rsidRDefault="00304088" w:rsidP="00304088">
      <w:pPr>
        <w:jc w:val="both"/>
        <w:rPr>
          <w:b/>
          <w:bCs/>
          <w:sz w:val="24"/>
          <w:szCs w:val="24"/>
          <w:u w:val="single"/>
        </w:rPr>
      </w:pPr>
    </w:p>
    <w:p w:rsidR="00304088" w:rsidRPr="00304088" w:rsidRDefault="00304088" w:rsidP="00304088">
      <w:pPr>
        <w:numPr>
          <w:ilvl w:val="0"/>
          <w:numId w:val="4"/>
        </w:numPr>
        <w:spacing w:before="120"/>
        <w:jc w:val="both"/>
        <w:rPr>
          <w:b/>
          <w:bCs/>
          <w:sz w:val="24"/>
          <w:szCs w:val="24"/>
          <w:u w:val="single"/>
        </w:rPr>
      </w:pPr>
      <w:r w:rsidRPr="00304088">
        <w:rPr>
          <w:sz w:val="24"/>
          <w:szCs w:val="24"/>
        </w:rPr>
        <w:t xml:space="preserve"> (</w:t>
      </w:r>
      <w:r w:rsidRPr="00304088">
        <w:rPr>
          <w:b/>
          <w:bCs/>
          <w:sz w:val="24"/>
          <w:szCs w:val="24"/>
        </w:rPr>
        <w:t>2 балла</w:t>
      </w:r>
      <w:r w:rsidRPr="00304088">
        <w:rPr>
          <w:sz w:val="24"/>
          <w:szCs w:val="24"/>
        </w:rPr>
        <w:t xml:space="preserve">) При каких значениях параметра </w:t>
      </w:r>
      <w:r w:rsidRPr="00304088">
        <w:rPr>
          <w:i/>
          <w:iCs/>
          <w:sz w:val="24"/>
          <w:szCs w:val="24"/>
          <w:lang w:val="en-US"/>
        </w:rPr>
        <w:t>n</w:t>
      </w:r>
      <w:r w:rsidRPr="00304088">
        <w:rPr>
          <w:sz w:val="24"/>
          <w:szCs w:val="24"/>
        </w:rPr>
        <w:t xml:space="preserve"> неравенство </w:t>
      </w:r>
      <w:r w:rsidRPr="00304088">
        <w:rPr>
          <w:position w:val="-6"/>
          <w:sz w:val="24"/>
          <w:szCs w:val="24"/>
          <w:lang w:val="en-US"/>
        </w:rPr>
        <w:object w:dxaOrig="1600" w:dyaOrig="320">
          <v:shape id="_x0000_i1141" type="#_x0000_t75" style="width:80.25pt;height:15.75pt" o:ole="">
            <v:imagedata r:id="rId128" o:title=""/>
          </v:shape>
          <o:OLEObject Type="Embed" ProgID="Equation.3" ShapeID="_x0000_i1141" DrawAspect="Content" ObjectID="_1599845416" r:id="rId129"/>
        </w:object>
      </w:r>
      <w:r w:rsidRPr="00304088">
        <w:rPr>
          <w:sz w:val="24"/>
          <w:szCs w:val="24"/>
        </w:rPr>
        <w:t xml:space="preserve"> не имеет решений.</w: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b/>
          <w:bCs/>
          <w:sz w:val="24"/>
          <w:szCs w:val="24"/>
          <w:u w:val="single"/>
        </w:rPr>
        <w:t xml:space="preserve">Решение. </w:t>
      </w:r>
    </w:p>
    <w:p w:rsidR="00304088" w:rsidRPr="00304088" w:rsidRDefault="00304088" w:rsidP="00304088">
      <w:pPr>
        <w:pStyle w:val="a3"/>
        <w:spacing w:before="0" w:beforeAutospacing="0" w:after="0" w:afterAutospacing="0"/>
        <w:jc w:val="both"/>
      </w:pPr>
      <w:r w:rsidRPr="00304088">
        <w:t xml:space="preserve">Заметим, что ветви графика функции </w:t>
      </w:r>
      <w:r w:rsidRPr="00304088">
        <w:rPr>
          <w:position w:val="-10"/>
          <w:lang w:val="en-US"/>
        </w:rPr>
        <w:object w:dxaOrig="1640" w:dyaOrig="360">
          <v:shape id="_x0000_i1142" type="#_x0000_t75" style="width:81pt;height:18pt" o:ole="">
            <v:imagedata r:id="rId130" o:title=""/>
          </v:shape>
          <o:OLEObject Type="Embed" ProgID="Equation.3" ShapeID="_x0000_i1142" DrawAspect="Content" ObjectID="_1599845417" r:id="rId131"/>
        </w:object>
      </w:r>
      <w:r w:rsidRPr="00304088">
        <w:t xml:space="preserve"> направлены вверх, заданное неравенство не будет иметь решения, если график расположен строго выше оси абсцисс, следовательно, уравнение </w:t>
      </w:r>
      <w:r w:rsidRPr="00304088">
        <w:rPr>
          <w:position w:val="-6"/>
          <w:lang w:val="en-US"/>
        </w:rPr>
        <w:object w:dxaOrig="1620" w:dyaOrig="320">
          <v:shape id="_x0000_i1143" type="#_x0000_t75" style="width:81pt;height:15.75pt" o:ole="">
            <v:imagedata r:id="rId132" o:title=""/>
          </v:shape>
          <o:OLEObject Type="Embed" ProgID="Equation.3" ShapeID="_x0000_i1143" DrawAspect="Content" ObjectID="_1599845418" r:id="rId133"/>
        </w:object>
      </w:r>
      <w:r w:rsidRPr="00304088">
        <w:t xml:space="preserve">не должно иметь корней, т.е. </w:t>
      </w:r>
      <w:r w:rsidRPr="00304088">
        <w:rPr>
          <w:lang w:val="en-US"/>
        </w:rPr>
        <w:t>D</w:t>
      </w:r>
      <w:r w:rsidRPr="00304088">
        <w:t xml:space="preserve">&lt;0: </w:t>
      </w:r>
      <w:r w:rsidRPr="00304088">
        <w:rPr>
          <w:position w:val="-6"/>
          <w:lang w:val="en-US"/>
        </w:rPr>
        <w:object w:dxaOrig="1240" w:dyaOrig="320">
          <v:shape id="_x0000_i1144" type="#_x0000_t75" style="width:62.25pt;height:15.75pt" o:ole="">
            <v:imagedata r:id="rId134" o:title=""/>
          </v:shape>
          <o:OLEObject Type="Embed" ProgID="Equation.3" ShapeID="_x0000_i1144" DrawAspect="Content" ObjectID="_1599845419" r:id="rId135"/>
        </w:object>
      </w:r>
      <w:r w:rsidRPr="00304088">
        <w:t>.</w:t>
      </w:r>
    </w:p>
    <w:p w:rsidR="00304088" w:rsidRPr="00304088" w:rsidRDefault="00304088" w:rsidP="00304088">
      <w:pPr>
        <w:pStyle w:val="a3"/>
        <w:spacing w:before="0" w:beforeAutospacing="0" w:after="0" w:afterAutospacing="0"/>
        <w:jc w:val="both"/>
      </w:pPr>
      <w:r w:rsidRPr="00304088">
        <w:rPr>
          <w:position w:val="-10"/>
          <w:lang w:val="en-US"/>
        </w:rPr>
        <w:object w:dxaOrig="3420" w:dyaOrig="340">
          <v:shape id="_x0000_i1145" type="#_x0000_t75" style="width:171pt;height:17.25pt" o:ole="">
            <v:imagedata r:id="rId136" o:title=""/>
          </v:shape>
          <o:OLEObject Type="Embed" ProgID="Equation.3" ShapeID="_x0000_i1145" DrawAspect="Content" ObjectID="_1599845420" r:id="rId137"/>
        </w:object>
      </w:r>
    </w:p>
    <w:p w:rsidR="00304088" w:rsidRPr="00304088" w:rsidRDefault="00304088" w:rsidP="00304088">
      <w:pPr>
        <w:pStyle w:val="a3"/>
        <w:spacing w:before="0" w:beforeAutospacing="0" w:after="0" w:afterAutospacing="0"/>
        <w:jc w:val="both"/>
      </w:pPr>
      <w:r w:rsidRPr="00304088">
        <w:t xml:space="preserve">Ответ: </w:t>
      </w:r>
      <w:r w:rsidRPr="00304088">
        <w:rPr>
          <w:position w:val="-6"/>
        </w:rPr>
        <w:object w:dxaOrig="1280" w:dyaOrig="279">
          <v:shape id="_x0000_i1146" type="#_x0000_t75" style="width:63pt;height:14.25pt" o:ole="">
            <v:imagedata r:id="rId138" o:title=""/>
          </v:shape>
          <o:OLEObject Type="Embed" ProgID="Equation.3" ShapeID="_x0000_i1146" DrawAspect="Content" ObjectID="_1599845421" r:id="rId139"/>
        </w:object>
      </w:r>
    </w:p>
    <w:p w:rsidR="00304088" w:rsidRPr="00304088" w:rsidRDefault="00304088" w:rsidP="00304088">
      <w:pPr>
        <w:jc w:val="both"/>
        <w:rPr>
          <w:b/>
          <w:bCs/>
          <w:sz w:val="24"/>
          <w:szCs w:val="24"/>
          <w:u w:val="single"/>
        </w:rPr>
      </w:pPr>
      <w:r w:rsidRPr="00304088">
        <w:rPr>
          <w:b/>
          <w:bCs/>
          <w:sz w:val="24"/>
          <w:szCs w:val="24"/>
          <w:u w:val="single"/>
        </w:rPr>
        <w:t>Критерии оценки.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7994"/>
      </w:tblGrid>
      <w:tr w:rsidR="00304088" w:rsidRPr="00304088" w:rsidTr="00543E29">
        <w:tc>
          <w:tcPr>
            <w:tcW w:w="1351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 балла</w:t>
            </w:r>
          </w:p>
        </w:tc>
        <w:tc>
          <w:tcPr>
            <w:tcW w:w="7994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Обоснованно получен верный ответ.</w:t>
            </w:r>
          </w:p>
        </w:tc>
      </w:tr>
      <w:tr w:rsidR="00304088" w:rsidRPr="00304088" w:rsidTr="00543E29">
        <w:tc>
          <w:tcPr>
            <w:tcW w:w="1351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 балл</w:t>
            </w:r>
          </w:p>
        </w:tc>
        <w:tc>
          <w:tcPr>
            <w:tcW w:w="7994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Получено верное неравенство на </w:t>
            </w:r>
            <w:r w:rsidRPr="00304088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304088">
              <w:rPr>
                <w:sz w:val="24"/>
                <w:szCs w:val="24"/>
              </w:rPr>
              <w:t>, но само неравенство решено не верно</w:t>
            </w:r>
          </w:p>
        </w:tc>
      </w:tr>
      <w:tr w:rsidR="00304088" w:rsidRPr="00304088" w:rsidTr="00543E29">
        <w:tc>
          <w:tcPr>
            <w:tcW w:w="1351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 баллов</w:t>
            </w:r>
          </w:p>
        </w:tc>
        <w:tc>
          <w:tcPr>
            <w:tcW w:w="7994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Написан верный ответ, но решение </w:t>
            </w:r>
            <w:proofErr w:type="gramStart"/>
            <w:r w:rsidRPr="00304088">
              <w:rPr>
                <w:sz w:val="24"/>
                <w:szCs w:val="24"/>
              </w:rPr>
              <w:t>не достаточно</w:t>
            </w:r>
            <w:proofErr w:type="gramEnd"/>
            <w:r w:rsidRPr="00304088">
              <w:rPr>
                <w:sz w:val="24"/>
                <w:szCs w:val="24"/>
              </w:rPr>
              <w:t xml:space="preserve"> обосновано. </w:t>
            </w:r>
          </w:p>
        </w:tc>
      </w:tr>
      <w:tr w:rsidR="00304088" w:rsidRPr="00304088" w:rsidTr="00543E29">
        <w:tc>
          <w:tcPr>
            <w:tcW w:w="1351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 баллов</w:t>
            </w:r>
          </w:p>
        </w:tc>
        <w:tc>
          <w:tcPr>
            <w:tcW w:w="7994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304088" w:rsidRPr="00304088" w:rsidRDefault="00304088" w:rsidP="00304088">
      <w:pPr>
        <w:ind w:left="426"/>
        <w:jc w:val="both"/>
        <w:rPr>
          <w:sz w:val="24"/>
          <w:szCs w:val="24"/>
        </w:rPr>
      </w:pPr>
    </w:p>
    <w:p w:rsidR="00304088" w:rsidRPr="00304088" w:rsidRDefault="00304088" w:rsidP="00304088">
      <w:pPr>
        <w:numPr>
          <w:ilvl w:val="0"/>
          <w:numId w:val="4"/>
        </w:numPr>
        <w:jc w:val="both"/>
        <w:rPr>
          <w:sz w:val="24"/>
          <w:szCs w:val="24"/>
        </w:rPr>
      </w:pPr>
      <w:r w:rsidRPr="00304088">
        <w:rPr>
          <w:sz w:val="24"/>
          <w:szCs w:val="24"/>
        </w:rPr>
        <w:t>(</w:t>
      </w:r>
      <w:r w:rsidRPr="00304088">
        <w:rPr>
          <w:b/>
          <w:bCs/>
          <w:sz w:val="24"/>
          <w:szCs w:val="24"/>
        </w:rPr>
        <w:t>2 балла</w:t>
      </w:r>
      <w:r w:rsidRPr="00304088">
        <w:rPr>
          <w:sz w:val="24"/>
          <w:szCs w:val="24"/>
        </w:rPr>
        <w:t xml:space="preserve">) Оценивается лишь одна из двух задач. </w:t>
      </w:r>
      <w:proofErr w:type="gramStart"/>
      <w:r w:rsidRPr="00304088">
        <w:rPr>
          <w:sz w:val="24"/>
          <w:szCs w:val="24"/>
        </w:rPr>
        <w:t>Задание</w:t>
      </w:r>
      <w:proofErr w:type="gramEnd"/>
      <w:r w:rsidRPr="00304088">
        <w:rPr>
          <w:sz w:val="24"/>
          <w:szCs w:val="24"/>
        </w:rPr>
        <w:t xml:space="preserve"> а) тем, кто по программе изучал производную; задание </w:t>
      </w:r>
      <w:r w:rsidRPr="00304088">
        <w:rPr>
          <w:sz w:val="24"/>
          <w:szCs w:val="24"/>
          <w:lang w:val="en-US"/>
        </w:rPr>
        <w:t>b</w:t>
      </w:r>
      <w:r w:rsidRPr="00304088">
        <w:rPr>
          <w:sz w:val="24"/>
          <w:szCs w:val="24"/>
        </w:rPr>
        <w:t xml:space="preserve">) необходимо выполнять тем, кто по программе изучал логарифмы. Баллы выставляются только </w:t>
      </w:r>
      <w:r w:rsidRPr="00304088">
        <w:rPr>
          <w:sz w:val="24"/>
          <w:szCs w:val="24"/>
          <w:u w:val="single"/>
        </w:rPr>
        <w:t>за одно</w:t>
      </w:r>
      <w:r w:rsidRPr="00304088">
        <w:rPr>
          <w:sz w:val="24"/>
          <w:szCs w:val="24"/>
        </w:rPr>
        <w:t xml:space="preserve"> из заданий: или </w:t>
      </w:r>
      <w:r w:rsidRPr="00304088">
        <w:rPr>
          <w:sz w:val="24"/>
          <w:szCs w:val="24"/>
          <w:u w:val="single"/>
        </w:rPr>
        <w:t>только</w:t>
      </w:r>
      <w:r w:rsidRPr="00304088">
        <w:rPr>
          <w:sz w:val="24"/>
          <w:szCs w:val="24"/>
        </w:rPr>
        <w:t xml:space="preserve"> </w:t>
      </w:r>
      <w:proofErr w:type="gramStart"/>
      <w:r w:rsidRPr="00304088">
        <w:rPr>
          <w:sz w:val="24"/>
          <w:szCs w:val="24"/>
        </w:rPr>
        <w:t>за</w:t>
      </w:r>
      <w:proofErr w:type="gramEnd"/>
      <w:r w:rsidRPr="00304088">
        <w:rPr>
          <w:sz w:val="24"/>
          <w:szCs w:val="24"/>
        </w:rPr>
        <w:t xml:space="preserve"> а) или </w:t>
      </w:r>
      <w:r w:rsidRPr="00304088">
        <w:rPr>
          <w:sz w:val="24"/>
          <w:szCs w:val="24"/>
          <w:u w:val="single"/>
        </w:rPr>
        <w:t>только</w:t>
      </w:r>
      <w:r w:rsidRPr="00304088">
        <w:rPr>
          <w:sz w:val="24"/>
          <w:szCs w:val="24"/>
        </w:rPr>
        <w:t xml:space="preserve"> за </w:t>
      </w:r>
      <w:r w:rsidRPr="00304088">
        <w:rPr>
          <w:sz w:val="24"/>
          <w:szCs w:val="24"/>
          <w:lang w:val="en-US"/>
        </w:rPr>
        <w:t>b</w:t>
      </w:r>
      <w:r w:rsidRPr="00304088">
        <w:rPr>
          <w:sz w:val="24"/>
          <w:szCs w:val="24"/>
        </w:rPr>
        <w:t>).</w:t>
      </w:r>
    </w:p>
    <w:p w:rsidR="00304088" w:rsidRPr="00304088" w:rsidRDefault="00304088" w:rsidP="00304088">
      <w:pPr>
        <w:numPr>
          <w:ilvl w:val="1"/>
          <w:numId w:val="3"/>
        </w:numPr>
        <w:jc w:val="both"/>
        <w:rPr>
          <w:sz w:val="24"/>
          <w:szCs w:val="24"/>
        </w:rPr>
      </w:pPr>
      <w:r w:rsidRPr="00304088">
        <w:rPr>
          <w:sz w:val="24"/>
          <w:szCs w:val="24"/>
        </w:rPr>
        <w:lastRenderedPageBreak/>
        <w:t xml:space="preserve">Напишите уравнение касательной к графику функции </w:t>
      </w:r>
      <w:r w:rsidRPr="00304088">
        <w:rPr>
          <w:position w:val="-10"/>
          <w:sz w:val="24"/>
          <w:szCs w:val="24"/>
        </w:rPr>
        <w:object w:dxaOrig="1579" w:dyaOrig="360">
          <v:shape id="_x0000_i1147" type="#_x0000_t75" style="width:78pt;height:18pt" o:ole="">
            <v:imagedata r:id="rId140" o:title=""/>
          </v:shape>
          <o:OLEObject Type="Embed" ProgID="Equation.3" ShapeID="_x0000_i1147" DrawAspect="Content" ObjectID="_1599845422" r:id="rId141"/>
        </w:object>
      </w:r>
      <w:r w:rsidRPr="00304088">
        <w:rPr>
          <w:sz w:val="24"/>
          <w:szCs w:val="24"/>
        </w:rPr>
        <w:t xml:space="preserve"> параллельной оси абсцисс</w:t>
      </w:r>
    </w:p>
    <w:p w:rsidR="00304088" w:rsidRPr="00304088" w:rsidRDefault="00304088" w:rsidP="00304088">
      <w:pPr>
        <w:numPr>
          <w:ilvl w:val="1"/>
          <w:numId w:val="3"/>
        </w:numPr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При каких значениях аргумента график функции </w:t>
      </w:r>
      <w:r w:rsidRPr="00304088">
        <w:rPr>
          <w:position w:val="-10"/>
          <w:sz w:val="24"/>
          <w:szCs w:val="24"/>
        </w:rPr>
        <w:object w:dxaOrig="1680" w:dyaOrig="360">
          <v:shape id="_x0000_i1148" type="#_x0000_t75" style="width:84pt;height:18pt" o:ole="">
            <v:imagedata r:id="rId142" o:title=""/>
          </v:shape>
          <o:OLEObject Type="Embed" ProgID="Equation.3" ShapeID="_x0000_i1148" DrawAspect="Content" ObjectID="_1599845423" r:id="rId143"/>
        </w:object>
      </w:r>
      <w:r w:rsidRPr="00304088">
        <w:rPr>
          <w:sz w:val="24"/>
          <w:szCs w:val="24"/>
        </w:rPr>
        <w:t xml:space="preserve"> расположен выше оси абсцисс?</w:t>
      </w:r>
    </w:p>
    <w:p w:rsidR="00304088" w:rsidRPr="00304088" w:rsidRDefault="00304088" w:rsidP="00304088">
      <w:pPr>
        <w:spacing w:before="240"/>
        <w:ind w:left="360"/>
        <w:rPr>
          <w:b/>
          <w:bCs/>
          <w:sz w:val="24"/>
          <w:szCs w:val="24"/>
          <w:u w:val="single"/>
        </w:rPr>
      </w:pPr>
      <w:r w:rsidRPr="00304088">
        <w:rPr>
          <w:b/>
          <w:bCs/>
          <w:sz w:val="24"/>
          <w:szCs w:val="24"/>
          <w:u w:val="single"/>
        </w:rPr>
        <w:t xml:space="preserve">а) Решение. </w:t>
      </w:r>
    </w:p>
    <w:p w:rsidR="00304088" w:rsidRPr="00304088" w:rsidRDefault="00304088" w:rsidP="00304088">
      <w:pPr>
        <w:spacing w:before="120"/>
        <w:ind w:left="360"/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Графиком квадратичной функции </w:t>
      </w:r>
      <w:r w:rsidRPr="00304088">
        <w:rPr>
          <w:position w:val="-10"/>
          <w:sz w:val="24"/>
          <w:szCs w:val="24"/>
        </w:rPr>
        <w:object w:dxaOrig="1579" w:dyaOrig="360">
          <v:shape id="_x0000_i1149" type="#_x0000_t75" style="width:78pt;height:18pt" o:ole="">
            <v:imagedata r:id="rId140" o:title=""/>
          </v:shape>
          <o:OLEObject Type="Embed" ProgID="Equation.3" ShapeID="_x0000_i1149" DrawAspect="Content" ObjectID="_1599845424" r:id="rId144"/>
        </w:object>
      </w:r>
      <w:r w:rsidRPr="00304088">
        <w:rPr>
          <w:sz w:val="24"/>
          <w:szCs w:val="24"/>
        </w:rPr>
        <w:t xml:space="preserve"> является парабола. Касательная к параболе параллельная оси абсцисс проходит через экстремальную точку, т.е. через ее точку минимума (так как ветви параболы направлены вверх) -  вершину параболы. Точку минимума можно найти, используя производную  </w:t>
      </w:r>
      <w:r w:rsidRPr="00304088">
        <w:rPr>
          <w:position w:val="-12"/>
          <w:sz w:val="24"/>
          <w:szCs w:val="24"/>
        </w:rPr>
        <w:object w:dxaOrig="2820" w:dyaOrig="360">
          <v:shape id="_x0000_i1150" type="#_x0000_t75" style="width:141pt;height:18pt" o:ole="">
            <v:imagedata r:id="rId145" o:title=""/>
          </v:shape>
          <o:OLEObject Type="Embed" ProgID="Equation.3" ShapeID="_x0000_i1150" DrawAspect="Content" ObjectID="_1599845425" r:id="rId146"/>
        </w:object>
      </w:r>
      <w:r w:rsidRPr="00304088">
        <w:rPr>
          <w:sz w:val="24"/>
          <w:szCs w:val="24"/>
        </w:rPr>
        <w:t>или через формулу вершины</w:t>
      </w:r>
      <w:r w:rsidRPr="00304088">
        <w:rPr>
          <w:position w:val="-24"/>
          <w:sz w:val="24"/>
          <w:szCs w:val="24"/>
        </w:rPr>
        <w:object w:dxaOrig="1480" w:dyaOrig="620">
          <v:shape id="_x0000_i1151" type="#_x0000_t75" style="width:74.25pt;height:30.75pt" o:ole="">
            <v:imagedata r:id="rId147" o:title=""/>
          </v:shape>
          <o:OLEObject Type="Embed" ProgID="Equation.3" ShapeID="_x0000_i1151" DrawAspect="Content" ObjectID="_1599845426" r:id="rId148"/>
        </w:object>
      </w:r>
      <w:r w:rsidRPr="00304088">
        <w:rPr>
          <w:sz w:val="24"/>
          <w:szCs w:val="24"/>
        </w:rPr>
        <w:t xml:space="preserve">. </w:t>
      </w:r>
      <w:r w:rsidRPr="00304088">
        <w:rPr>
          <w:position w:val="-28"/>
          <w:sz w:val="24"/>
          <w:szCs w:val="24"/>
        </w:rPr>
        <w:object w:dxaOrig="3460" w:dyaOrig="740">
          <v:shape id="_x0000_i1152" type="#_x0000_t75" style="width:173.25pt;height:36.75pt" o:ole="">
            <v:imagedata r:id="rId149" o:title=""/>
          </v:shape>
          <o:OLEObject Type="Embed" ProgID="Equation.3" ShapeID="_x0000_i1152" DrawAspect="Content" ObjectID="_1599845427" r:id="rId150"/>
        </w:object>
      </w:r>
      <w:r w:rsidRPr="00304088">
        <w:rPr>
          <w:sz w:val="24"/>
          <w:szCs w:val="24"/>
        </w:rPr>
        <w:t xml:space="preserve">. Уравнение касательной имеет вид </w:t>
      </w:r>
      <w:r w:rsidRPr="00304088">
        <w:rPr>
          <w:position w:val="-10"/>
          <w:sz w:val="24"/>
          <w:szCs w:val="24"/>
        </w:rPr>
        <w:object w:dxaOrig="600" w:dyaOrig="260">
          <v:shape id="_x0000_i1153" type="#_x0000_t75" style="width:30pt;height:12.75pt" o:ole="">
            <v:imagedata r:id="rId151" o:title=""/>
          </v:shape>
          <o:OLEObject Type="Embed" ProgID="Equation.3" ShapeID="_x0000_i1153" DrawAspect="Content" ObjectID="_1599845428" r:id="rId152"/>
        </w:object>
      </w:r>
      <w:r w:rsidRPr="00304088">
        <w:rPr>
          <w:sz w:val="24"/>
          <w:szCs w:val="24"/>
        </w:rPr>
        <w:t xml:space="preserve">, т.е. </w:t>
      </w:r>
      <w:r w:rsidRPr="00304088">
        <w:rPr>
          <w:position w:val="-10"/>
          <w:sz w:val="24"/>
          <w:szCs w:val="24"/>
        </w:rPr>
        <w:object w:dxaOrig="999" w:dyaOrig="320">
          <v:shape id="_x0000_i1154" type="#_x0000_t75" style="width:50.25pt;height:15.75pt" o:ole="">
            <v:imagedata r:id="rId153" o:title=""/>
          </v:shape>
          <o:OLEObject Type="Embed" ProgID="Equation.3" ShapeID="_x0000_i1154" DrawAspect="Content" ObjectID="_1599845429" r:id="rId154"/>
        </w:object>
      </w:r>
    </w:p>
    <w:p w:rsidR="00304088" w:rsidRPr="00304088" w:rsidRDefault="00304088" w:rsidP="00304088">
      <w:pPr>
        <w:spacing w:before="120"/>
        <w:ind w:left="360"/>
        <w:rPr>
          <w:sz w:val="24"/>
          <w:szCs w:val="24"/>
        </w:rPr>
      </w:pPr>
      <w:r w:rsidRPr="00304088">
        <w:rPr>
          <w:sz w:val="24"/>
          <w:szCs w:val="24"/>
        </w:rPr>
        <w:t xml:space="preserve">Ответ: </w:t>
      </w:r>
      <w:r w:rsidRPr="00304088">
        <w:rPr>
          <w:position w:val="-10"/>
          <w:sz w:val="24"/>
          <w:szCs w:val="24"/>
        </w:rPr>
        <w:object w:dxaOrig="999" w:dyaOrig="320">
          <v:shape id="_x0000_i1155" type="#_x0000_t75" style="width:50.25pt;height:15.75pt" o:ole="">
            <v:imagedata r:id="rId155" o:title=""/>
          </v:shape>
          <o:OLEObject Type="Embed" ProgID="Equation.3" ShapeID="_x0000_i1155" DrawAspect="Content" ObjectID="_1599845430" r:id="rId156"/>
        </w:object>
      </w:r>
    </w:p>
    <w:p w:rsidR="00304088" w:rsidRPr="00304088" w:rsidRDefault="00304088" w:rsidP="00304088">
      <w:pPr>
        <w:ind w:left="360"/>
        <w:jc w:val="both"/>
        <w:rPr>
          <w:b/>
          <w:bCs/>
          <w:sz w:val="24"/>
          <w:szCs w:val="24"/>
          <w:u w:val="single"/>
        </w:rPr>
      </w:pPr>
      <w:r w:rsidRPr="00304088">
        <w:rPr>
          <w:b/>
          <w:bCs/>
          <w:sz w:val="24"/>
          <w:szCs w:val="24"/>
          <w:u w:val="single"/>
        </w:rPr>
        <w:t>Критерии оценки.</w:t>
      </w:r>
    </w:p>
    <w:tbl>
      <w:tblPr>
        <w:tblpPr w:leftFromText="180" w:rightFromText="180" w:vertAnchor="text" w:horzAnchor="margin" w:tblpY="1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38"/>
      </w:tblGrid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 балла</w:t>
            </w:r>
          </w:p>
        </w:tc>
        <w:tc>
          <w:tcPr>
            <w:tcW w:w="8238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Верно использованы свойства квадратичной функции, продемонстрировано понимание положения касательной. Найдена точка минимума (любым способом). Получен правильный ответ.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1,5 балла</w:t>
            </w:r>
          </w:p>
        </w:tc>
        <w:tc>
          <w:tcPr>
            <w:tcW w:w="8238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Верно использованы свойства квадратичной функции, продемонстрировано понимание положения касательной. Найдены значения вершины параболы.  При решении допущена арифметическая ошибка или описка.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 балл</w:t>
            </w:r>
          </w:p>
        </w:tc>
        <w:tc>
          <w:tcPr>
            <w:tcW w:w="8238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Верно использованы свойства квадратичной функции, продемонстрировано понимание положения касательной. Верно найдена точка минимума, уравнение касательной выписано не верно, но есть продвижение в этом направлении. 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 балла</w:t>
            </w:r>
          </w:p>
        </w:tc>
        <w:tc>
          <w:tcPr>
            <w:tcW w:w="8238" w:type="dxa"/>
          </w:tcPr>
          <w:p w:rsidR="00304088" w:rsidRPr="00304088" w:rsidRDefault="00304088" w:rsidP="00543E29">
            <w:pPr>
              <w:jc w:val="both"/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Найдена только вершина параболы.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 баллов</w:t>
            </w:r>
          </w:p>
        </w:tc>
        <w:tc>
          <w:tcPr>
            <w:tcW w:w="823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Не выполнено ни одно из перечисленных выше условий</w:t>
            </w:r>
          </w:p>
        </w:tc>
      </w:tr>
    </w:tbl>
    <w:p w:rsidR="00304088" w:rsidRPr="00304088" w:rsidRDefault="00304088" w:rsidP="00304088">
      <w:pPr>
        <w:jc w:val="both"/>
        <w:rPr>
          <w:sz w:val="24"/>
          <w:szCs w:val="24"/>
        </w:rPr>
      </w:pPr>
    </w:p>
    <w:p w:rsidR="00304088" w:rsidRPr="00304088" w:rsidRDefault="00304088" w:rsidP="00304088">
      <w:pPr>
        <w:spacing w:before="240"/>
        <w:ind w:left="360"/>
        <w:rPr>
          <w:b/>
          <w:bCs/>
          <w:sz w:val="24"/>
          <w:szCs w:val="24"/>
          <w:u w:val="single"/>
        </w:rPr>
      </w:pPr>
      <w:r w:rsidRPr="00304088">
        <w:rPr>
          <w:b/>
          <w:bCs/>
          <w:sz w:val="24"/>
          <w:szCs w:val="24"/>
          <w:u w:val="single"/>
        </w:rPr>
        <w:t xml:space="preserve">Решение. </w:t>
      </w:r>
    </w:p>
    <w:p w:rsidR="00304088" w:rsidRPr="00304088" w:rsidRDefault="00304088" w:rsidP="00304088">
      <w:pPr>
        <w:spacing w:before="120"/>
        <w:ind w:left="360"/>
        <w:rPr>
          <w:sz w:val="24"/>
          <w:szCs w:val="24"/>
        </w:rPr>
      </w:pPr>
      <w:r w:rsidRPr="00304088">
        <w:rPr>
          <w:sz w:val="24"/>
          <w:szCs w:val="24"/>
        </w:rPr>
        <w:t xml:space="preserve">График функции </w:t>
      </w:r>
      <w:r w:rsidRPr="00304088">
        <w:rPr>
          <w:position w:val="-10"/>
          <w:sz w:val="24"/>
          <w:szCs w:val="24"/>
        </w:rPr>
        <w:object w:dxaOrig="1680" w:dyaOrig="360">
          <v:shape id="_x0000_i1156" type="#_x0000_t75" style="width:84pt;height:18pt" o:ole="">
            <v:imagedata r:id="rId157" o:title=""/>
          </v:shape>
          <o:OLEObject Type="Embed" ProgID="Equation.3" ShapeID="_x0000_i1156" DrawAspect="Content" ObjectID="_1599845431" r:id="rId158"/>
        </w:object>
      </w:r>
      <w:r w:rsidRPr="00304088">
        <w:rPr>
          <w:sz w:val="24"/>
          <w:szCs w:val="24"/>
        </w:rPr>
        <w:t xml:space="preserve"> расположен выше оси абсцисс, если выполнено условие </w:t>
      </w:r>
      <w:r w:rsidRPr="00304088">
        <w:rPr>
          <w:position w:val="-10"/>
          <w:sz w:val="24"/>
          <w:szCs w:val="24"/>
        </w:rPr>
        <w:object w:dxaOrig="1660" w:dyaOrig="360">
          <v:shape id="_x0000_i1157" type="#_x0000_t75" style="width:83.25pt;height:18pt" o:ole="">
            <v:imagedata r:id="rId159" o:title=""/>
          </v:shape>
          <o:OLEObject Type="Embed" ProgID="Equation.3" ShapeID="_x0000_i1157" DrawAspect="Content" ObjectID="_1599845432" r:id="rId160"/>
        </w:object>
      </w:r>
      <w:r w:rsidRPr="00304088">
        <w:rPr>
          <w:sz w:val="24"/>
          <w:szCs w:val="24"/>
        </w:rPr>
        <w:t xml:space="preserve">, так же необходимо учесть ОДЗ: </w:t>
      </w:r>
      <w:r w:rsidRPr="00304088">
        <w:rPr>
          <w:position w:val="-6"/>
          <w:sz w:val="24"/>
          <w:szCs w:val="24"/>
        </w:rPr>
        <w:object w:dxaOrig="1359" w:dyaOrig="320">
          <v:shape id="_x0000_i1158" type="#_x0000_t75" style="width:66.75pt;height:15.75pt" o:ole="">
            <v:imagedata r:id="rId161" o:title=""/>
          </v:shape>
          <o:OLEObject Type="Embed" ProgID="Equation.3" ShapeID="_x0000_i1158" DrawAspect="Content" ObjectID="_1599845433" r:id="rId162"/>
        </w:object>
      </w:r>
      <w:r w:rsidRPr="00304088">
        <w:rPr>
          <w:sz w:val="24"/>
          <w:szCs w:val="24"/>
        </w:rPr>
        <w:t xml:space="preserve">, получаем систему условий: </w:t>
      </w:r>
      <w:r w:rsidRPr="00304088">
        <w:rPr>
          <w:position w:val="-34"/>
          <w:sz w:val="24"/>
          <w:szCs w:val="24"/>
        </w:rPr>
        <w:object w:dxaOrig="6440" w:dyaOrig="800">
          <v:shape id="_x0000_i1159" type="#_x0000_t75" style="width:322.5pt;height:39.75pt" o:ole="">
            <v:imagedata r:id="rId163" o:title=""/>
          </v:shape>
          <o:OLEObject Type="Embed" ProgID="Equation.3" ShapeID="_x0000_i1159" DrawAspect="Content" ObjectID="_1599845434" r:id="rId164"/>
        </w:object>
      </w:r>
    </w:p>
    <w:p w:rsidR="00304088" w:rsidRPr="00304088" w:rsidRDefault="00304088" w:rsidP="00304088">
      <w:pPr>
        <w:spacing w:before="120"/>
        <w:ind w:left="360"/>
        <w:rPr>
          <w:sz w:val="24"/>
          <w:szCs w:val="24"/>
        </w:rPr>
      </w:pPr>
      <w:r w:rsidRPr="00304088">
        <w:rPr>
          <w:sz w:val="24"/>
          <w:szCs w:val="24"/>
        </w:rPr>
        <w:t>В первом неравенстве знак не меняем, так как основание десятичного логарифма больше 1. Из двух неравенств в системе выбираем то, что «больше большего».</w:t>
      </w:r>
    </w:p>
    <w:p w:rsidR="00304088" w:rsidRPr="00304088" w:rsidRDefault="00304088" w:rsidP="00304088">
      <w:pPr>
        <w:spacing w:before="120"/>
        <w:ind w:left="360"/>
        <w:rPr>
          <w:sz w:val="24"/>
          <w:szCs w:val="24"/>
        </w:rPr>
      </w:pPr>
      <w:r w:rsidRPr="00304088">
        <w:rPr>
          <w:position w:val="-30"/>
          <w:sz w:val="24"/>
          <w:szCs w:val="24"/>
        </w:rPr>
        <w:object w:dxaOrig="3600" w:dyaOrig="720">
          <v:shape id="_x0000_i1160" type="#_x0000_t75" style="width:177.75pt;height:36pt" o:ole="">
            <v:imagedata r:id="rId165" o:title=""/>
          </v:shape>
          <o:OLEObject Type="Embed" ProgID="Equation.3" ShapeID="_x0000_i1160" DrawAspect="Content" ObjectID="_1599845435" r:id="rId166"/>
        </w:object>
      </w:r>
    </w:p>
    <w:p w:rsidR="00304088" w:rsidRPr="00304088" w:rsidRDefault="00304088" w:rsidP="00304088">
      <w:pPr>
        <w:spacing w:before="120"/>
        <w:ind w:left="360"/>
        <w:rPr>
          <w:sz w:val="24"/>
          <w:szCs w:val="24"/>
        </w:rPr>
      </w:pPr>
      <w:r w:rsidRPr="00304088">
        <w:rPr>
          <w:sz w:val="24"/>
          <w:szCs w:val="24"/>
        </w:rPr>
        <w:t xml:space="preserve">Ответ: </w:t>
      </w:r>
      <w:r w:rsidRPr="00304088">
        <w:rPr>
          <w:position w:val="-10"/>
          <w:sz w:val="24"/>
          <w:szCs w:val="24"/>
        </w:rPr>
        <w:object w:dxaOrig="2020" w:dyaOrig="340">
          <v:shape id="_x0000_i1161" type="#_x0000_t75" style="width:99.75pt;height:17.25pt" o:ole="">
            <v:imagedata r:id="rId167" o:title=""/>
          </v:shape>
          <o:OLEObject Type="Embed" ProgID="Equation.3" ShapeID="_x0000_i1161" DrawAspect="Content" ObjectID="_1599845436" r:id="rId168"/>
        </w:object>
      </w:r>
    </w:p>
    <w:p w:rsidR="00304088" w:rsidRPr="00304088" w:rsidRDefault="00304088" w:rsidP="00304088">
      <w:pPr>
        <w:ind w:left="360"/>
        <w:jc w:val="both"/>
        <w:rPr>
          <w:b/>
          <w:bCs/>
          <w:sz w:val="24"/>
          <w:szCs w:val="24"/>
          <w:u w:val="single"/>
        </w:rPr>
      </w:pPr>
      <w:r w:rsidRPr="00304088">
        <w:rPr>
          <w:b/>
          <w:bCs/>
          <w:sz w:val="24"/>
          <w:szCs w:val="24"/>
          <w:u w:val="single"/>
        </w:rPr>
        <w:t>Критерии оценки.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7993"/>
      </w:tblGrid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Верно использованы свойства логарифмической функции, обоснован знак неравенства при переходе </w:t>
            </w:r>
            <w:proofErr w:type="gramStart"/>
            <w:r w:rsidRPr="00304088">
              <w:rPr>
                <w:sz w:val="24"/>
                <w:szCs w:val="24"/>
              </w:rPr>
              <w:t>к  сравнению</w:t>
            </w:r>
            <w:proofErr w:type="gramEnd"/>
            <w:r w:rsidRPr="00304088">
              <w:rPr>
                <w:sz w:val="24"/>
                <w:szCs w:val="24"/>
              </w:rPr>
              <w:t xml:space="preserve">  </w:t>
            </w:r>
            <w:proofErr w:type="spellStart"/>
            <w:r w:rsidRPr="00304088">
              <w:rPr>
                <w:sz w:val="24"/>
                <w:szCs w:val="24"/>
              </w:rPr>
              <w:t>подлогарифмических</w:t>
            </w:r>
            <w:proofErr w:type="spellEnd"/>
            <w:r w:rsidRPr="00304088">
              <w:rPr>
                <w:sz w:val="24"/>
                <w:szCs w:val="24"/>
              </w:rPr>
              <w:t xml:space="preserve"> выражений. Учтено ОДЗ функции. Получен правильный ответ.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lastRenderedPageBreak/>
              <w:t>1,5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Верно использованы свойства логарифмической функции, не обоснован знак неравенства при переходе к сравнению </w:t>
            </w:r>
            <w:proofErr w:type="spellStart"/>
            <w:r w:rsidRPr="00304088">
              <w:rPr>
                <w:sz w:val="24"/>
                <w:szCs w:val="24"/>
              </w:rPr>
              <w:t>подлогарифмических</w:t>
            </w:r>
            <w:proofErr w:type="spellEnd"/>
            <w:r w:rsidRPr="00304088">
              <w:rPr>
                <w:sz w:val="24"/>
                <w:szCs w:val="24"/>
              </w:rPr>
              <w:t xml:space="preserve"> выражений. Учтено ОДЗ функции. Получен правильный ответ.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 балл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Верно использованы свойства логарифмической функции, обоснован знак неравенства при переходе </w:t>
            </w:r>
            <w:proofErr w:type="gramStart"/>
            <w:r w:rsidRPr="00304088">
              <w:rPr>
                <w:sz w:val="24"/>
                <w:szCs w:val="24"/>
              </w:rPr>
              <w:t>к  сравнению</w:t>
            </w:r>
            <w:proofErr w:type="gramEnd"/>
            <w:r w:rsidRPr="00304088">
              <w:rPr>
                <w:sz w:val="24"/>
                <w:szCs w:val="24"/>
              </w:rPr>
              <w:t xml:space="preserve"> </w:t>
            </w:r>
            <w:proofErr w:type="spellStart"/>
            <w:r w:rsidRPr="00304088">
              <w:rPr>
                <w:sz w:val="24"/>
                <w:szCs w:val="24"/>
              </w:rPr>
              <w:t>подлогарифмических</w:t>
            </w:r>
            <w:proofErr w:type="spellEnd"/>
            <w:r w:rsidRPr="00304088">
              <w:rPr>
                <w:sz w:val="24"/>
                <w:szCs w:val="24"/>
              </w:rPr>
              <w:t xml:space="preserve"> выражений. Учтено ОДЗ функции. Квадратное неравенство решено не верно.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Верно использованы свойства логарифмической функции, обоснован знак неравенства при переходе к неравенству </w:t>
            </w:r>
            <w:proofErr w:type="spellStart"/>
            <w:r w:rsidRPr="00304088">
              <w:rPr>
                <w:sz w:val="24"/>
                <w:szCs w:val="24"/>
              </w:rPr>
              <w:t>подлогарифмических</w:t>
            </w:r>
            <w:proofErr w:type="spellEnd"/>
            <w:r w:rsidRPr="00304088">
              <w:rPr>
                <w:sz w:val="24"/>
                <w:szCs w:val="24"/>
              </w:rPr>
              <w:t xml:space="preserve"> выражений. </w:t>
            </w:r>
            <w:r w:rsidRPr="00304088">
              <w:rPr>
                <w:b/>
                <w:sz w:val="24"/>
                <w:szCs w:val="24"/>
              </w:rPr>
              <w:t>Не</w:t>
            </w:r>
            <w:r w:rsidRPr="00304088">
              <w:rPr>
                <w:sz w:val="24"/>
                <w:szCs w:val="24"/>
              </w:rPr>
              <w:t xml:space="preserve"> учтено ОДЗ функции. Так как ОДЗ  в конечном итоге не влияет на ответ, он может совпадать с правильным.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 баллов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304088" w:rsidRPr="00304088" w:rsidRDefault="00304088" w:rsidP="00304088">
      <w:pPr>
        <w:jc w:val="both"/>
        <w:rPr>
          <w:sz w:val="24"/>
          <w:szCs w:val="24"/>
        </w:rPr>
      </w:pPr>
    </w:p>
    <w:p w:rsidR="00304088" w:rsidRPr="00304088" w:rsidRDefault="00304088" w:rsidP="00304088">
      <w:pPr>
        <w:numPr>
          <w:ilvl w:val="0"/>
          <w:numId w:val="4"/>
        </w:numPr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 (</w:t>
      </w:r>
      <w:r w:rsidRPr="00304088">
        <w:rPr>
          <w:b/>
          <w:bCs/>
          <w:sz w:val="24"/>
          <w:szCs w:val="24"/>
        </w:rPr>
        <w:t>3 балла</w:t>
      </w:r>
      <w:r w:rsidRPr="00304088">
        <w:rPr>
          <w:sz w:val="24"/>
          <w:szCs w:val="24"/>
        </w:rPr>
        <w:t xml:space="preserve">) При каких значениях параметра </w:t>
      </w:r>
      <w:r w:rsidRPr="00304088">
        <w:rPr>
          <w:i/>
          <w:sz w:val="24"/>
          <w:szCs w:val="24"/>
          <w:lang w:val="en-US"/>
        </w:rPr>
        <w:t>a</w:t>
      </w:r>
      <w:r w:rsidRPr="00304088">
        <w:rPr>
          <w:sz w:val="24"/>
          <w:szCs w:val="24"/>
        </w:rPr>
        <w:t xml:space="preserve"> один из корней квадратного уравнения </w:t>
      </w:r>
      <w:r w:rsidRPr="00304088">
        <w:rPr>
          <w:position w:val="-6"/>
          <w:sz w:val="24"/>
          <w:szCs w:val="24"/>
        </w:rPr>
        <w:object w:dxaOrig="1700" w:dyaOrig="320">
          <v:shape id="_x0000_i1162" type="#_x0000_t75" style="width:84.75pt;height:15.75pt" o:ole="">
            <v:imagedata r:id="rId169" o:title=""/>
          </v:shape>
          <o:OLEObject Type="Embed" ProgID="Equation.3" ShapeID="_x0000_i1162" DrawAspect="Content" ObjectID="_1599845437" r:id="rId170"/>
        </w:object>
      </w:r>
      <w:r w:rsidRPr="00304088">
        <w:rPr>
          <w:sz w:val="24"/>
          <w:szCs w:val="24"/>
        </w:rPr>
        <w:t xml:space="preserve"> вдвое больше другого?</w:t>
      </w:r>
    </w:p>
    <w:p w:rsidR="00304088" w:rsidRPr="00304088" w:rsidRDefault="00304088" w:rsidP="0030408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4"/>
          <w:szCs w:val="24"/>
        </w:rPr>
      </w:pPr>
      <w:r w:rsidRPr="00304088">
        <w:rPr>
          <w:b/>
          <w:bCs/>
          <w:sz w:val="24"/>
          <w:szCs w:val="24"/>
          <w:u w:val="single"/>
        </w:rPr>
        <w:t xml:space="preserve">Решение. </w:t>
      </w:r>
    </w:p>
    <w:p w:rsidR="00304088" w:rsidRPr="00304088" w:rsidRDefault="00304088" w:rsidP="00304088">
      <w:pPr>
        <w:ind w:left="360"/>
        <w:jc w:val="both"/>
        <w:rPr>
          <w:sz w:val="24"/>
          <w:szCs w:val="24"/>
        </w:rPr>
      </w:pPr>
      <w:r w:rsidRPr="00304088">
        <w:rPr>
          <w:sz w:val="24"/>
          <w:szCs w:val="24"/>
        </w:rPr>
        <w:t>Условие задачи предполагает наличие двух различных корней, если только эти корни не нули, что очевидно не является решением, имеем систему условий:</w:t>
      </w:r>
    </w:p>
    <w:p w:rsidR="00304088" w:rsidRPr="00304088" w:rsidRDefault="00304088" w:rsidP="00304088">
      <w:pPr>
        <w:ind w:left="360"/>
        <w:jc w:val="both"/>
        <w:rPr>
          <w:sz w:val="24"/>
          <w:szCs w:val="24"/>
        </w:rPr>
      </w:pPr>
      <w:r w:rsidRPr="00304088">
        <w:rPr>
          <w:position w:val="-102"/>
          <w:sz w:val="24"/>
          <w:szCs w:val="24"/>
        </w:rPr>
        <w:object w:dxaOrig="6979" w:dyaOrig="2160">
          <v:shape id="_x0000_i1163" type="#_x0000_t75" style="width:348.75pt;height:107.25pt" o:ole="">
            <v:imagedata r:id="rId171" o:title=""/>
          </v:shape>
          <o:OLEObject Type="Embed" ProgID="Equation.3" ShapeID="_x0000_i1163" DrawAspect="Content" ObjectID="_1599845438" r:id="rId172"/>
        </w:object>
      </w:r>
      <w:r w:rsidRPr="00304088">
        <w:rPr>
          <w:sz w:val="24"/>
          <w:szCs w:val="24"/>
        </w:rPr>
        <w:t>.</w:t>
      </w:r>
    </w:p>
    <w:p w:rsidR="00304088" w:rsidRPr="00304088" w:rsidRDefault="00304088" w:rsidP="00304088">
      <w:pPr>
        <w:ind w:left="360"/>
        <w:jc w:val="both"/>
        <w:rPr>
          <w:sz w:val="24"/>
          <w:szCs w:val="24"/>
        </w:rPr>
      </w:pPr>
      <w:r w:rsidRPr="00304088">
        <w:rPr>
          <w:position w:val="-24"/>
          <w:sz w:val="24"/>
          <w:szCs w:val="24"/>
        </w:rPr>
        <w:object w:dxaOrig="1780" w:dyaOrig="620">
          <v:shape id="_x0000_i1164" type="#_x0000_t75" style="width:89.25pt;height:30.75pt" o:ole="">
            <v:imagedata r:id="rId173" o:title=""/>
          </v:shape>
          <o:OLEObject Type="Embed" ProgID="Equation.3" ShapeID="_x0000_i1164" DrawAspect="Content" ObjectID="_1599845439" r:id="rId174"/>
        </w:object>
      </w:r>
      <w:r w:rsidRPr="00304088">
        <w:rPr>
          <w:sz w:val="24"/>
          <w:szCs w:val="24"/>
        </w:rPr>
        <w:t>Полученные значения параметра удовлетворяют всем условиям системы.</w:t>
      </w:r>
    </w:p>
    <w:p w:rsidR="00304088" w:rsidRPr="00304088" w:rsidRDefault="00304088" w:rsidP="00304088">
      <w:pPr>
        <w:ind w:left="360"/>
        <w:jc w:val="both"/>
        <w:rPr>
          <w:b/>
          <w:bCs/>
          <w:sz w:val="24"/>
          <w:szCs w:val="24"/>
          <w:u w:val="single"/>
        </w:rPr>
      </w:pPr>
      <w:r w:rsidRPr="00304088">
        <w:rPr>
          <w:b/>
          <w:bCs/>
          <w:sz w:val="24"/>
          <w:szCs w:val="24"/>
          <w:u w:val="single"/>
        </w:rPr>
        <w:t>Критерии оценки.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7992"/>
      </w:tblGrid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3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Верно составлена система условий. Проверен случай нулевых корней. Система решена верно, получен верный ответ. ИЛИ верно составлено уравнение на сравнение корней, найденных по общей формуле, уравнение решено верно, учтено и проверено условие на дискриминант.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2,5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Верно составлена система условий. Система решена верно, получен верный ответ. ИЛИ верно составлено уравнение на сравнение корней, найденных по общей формуле, уравнение решено верно, учтено и проверено условие на дискриминант. Случай нулевых корней не проверен.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Верно составлена и решена система условий.  ИЛИ верно составлено уравнение на сравнение корней, найденных по общей формуле, уравнение решено верно. Учтено и проверено условие на дискриминант. При решении системы допущена одна арифметическая ошибка или описка, поэтому получен неверный ответ. 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1,5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 xml:space="preserve">Верно составлена система условий.  ИЛИ верно составлено уравнение на сравнение корней, найденных по общей формуле, уравнение решено верно </w:t>
            </w:r>
            <w:proofErr w:type="gramStart"/>
            <w:r w:rsidRPr="00304088">
              <w:rPr>
                <w:sz w:val="24"/>
                <w:szCs w:val="24"/>
              </w:rPr>
              <w:t>При</w:t>
            </w:r>
            <w:proofErr w:type="gramEnd"/>
            <w:r w:rsidRPr="00304088">
              <w:rPr>
                <w:sz w:val="24"/>
                <w:szCs w:val="24"/>
              </w:rPr>
              <w:t xml:space="preserve"> решении системы не проверено условие на дискриминант. При этом ответ соответствует правильному.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 балл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В решении задачи есть значительные продвижения, но решение не доведено до конца.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 баллов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304088" w:rsidRPr="00304088" w:rsidRDefault="00304088" w:rsidP="00304088">
      <w:pPr>
        <w:ind w:left="720"/>
        <w:jc w:val="both"/>
        <w:rPr>
          <w:sz w:val="24"/>
          <w:szCs w:val="24"/>
        </w:rPr>
      </w:pPr>
    </w:p>
    <w:p w:rsidR="00304088" w:rsidRPr="00304088" w:rsidRDefault="00304088" w:rsidP="00304088">
      <w:pPr>
        <w:numPr>
          <w:ilvl w:val="0"/>
          <w:numId w:val="4"/>
        </w:numPr>
        <w:jc w:val="both"/>
        <w:rPr>
          <w:sz w:val="24"/>
          <w:szCs w:val="24"/>
        </w:rPr>
      </w:pPr>
      <w:r w:rsidRPr="00304088">
        <w:rPr>
          <w:sz w:val="24"/>
          <w:szCs w:val="24"/>
        </w:rPr>
        <w:lastRenderedPageBreak/>
        <w:t>(</w:t>
      </w:r>
      <w:r w:rsidRPr="00304088">
        <w:rPr>
          <w:b/>
          <w:bCs/>
          <w:sz w:val="24"/>
          <w:szCs w:val="24"/>
        </w:rPr>
        <w:t>3 балла</w:t>
      </w:r>
      <w:r w:rsidRPr="00304088">
        <w:rPr>
          <w:sz w:val="24"/>
          <w:szCs w:val="24"/>
        </w:rPr>
        <w:t xml:space="preserve">) При каком значении параметра </w:t>
      </w:r>
      <w:r w:rsidRPr="00304088">
        <w:rPr>
          <w:i/>
          <w:iCs/>
          <w:sz w:val="24"/>
          <w:szCs w:val="24"/>
          <w:lang w:val="en-US"/>
        </w:rPr>
        <w:t>k</w:t>
      </w:r>
      <w:r w:rsidRPr="00304088">
        <w:rPr>
          <w:sz w:val="24"/>
          <w:szCs w:val="24"/>
        </w:rPr>
        <w:t xml:space="preserve"> система уравнений </w:t>
      </w:r>
      <w:r w:rsidRPr="00304088">
        <w:rPr>
          <w:position w:val="-34"/>
          <w:sz w:val="24"/>
          <w:szCs w:val="24"/>
        </w:rPr>
        <w:object w:dxaOrig="1320" w:dyaOrig="800">
          <v:shape id="_x0000_i1165" type="#_x0000_t75" style="width:66pt;height:39.75pt" o:ole="">
            <v:imagedata r:id="rId175" o:title=""/>
          </v:shape>
          <o:OLEObject Type="Embed" ProgID="Equation.3" ShapeID="_x0000_i1165" DrawAspect="Content" ObjectID="_1599845440" r:id="rId176"/>
        </w:object>
      </w:r>
      <w:r w:rsidRPr="00304088">
        <w:rPr>
          <w:sz w:val="24"/>
          <w:szCs w:val="24"/>
        </w:rPr>
        <w:t xml:space="preserve"> имеет ровно три решения?</w:t>
      </w:r>
    </w:p>
    <w:p w:rsidR="00304088" w:rsidRPr="00304088" w:rsidRDefault="00304088" w:rsidP="0030408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04088">
        <w:rPr>
          <w:b/>
          <w:bCs/>
          <w:sz w:val="24"/>
          <w:szCs w:val="24"/>
          <w:u w:val="single"/>
        </w:rPr>
        <w:t xml:space="preserve">Решение. </w: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>1 способ (графический)</w: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Представим графическое решение системы </w:t>
      </w:r>
      <w:r w:rsidRPr="00304088">
        <w:rPr>
          <w:position w:val="-34"/>
          <w:sz w:val="24"/>
          <w:szCs w:val="24"/>
        </w:rPr>
        <w:object w:dxaOrig="1320" w:dyaOrig="800">
          <v:shape id="_x0000_i1166" type="#_x0000_t75" style="width:66pt;height:39.75pt" o:ole="">
            <v:imagedata r:id="rId177" o:title=""/>
          </v:shape>
          <o:OLEObject Type="Embed" ProgID="Equation.3" ShapeID="_x0000_i1166" DrawAspect="Content" ObjectID="_1599845441" r:id="rId178"/>
        </w:object>
      </w:r>
      <w:r w:rsidRPr="00304088">
        <w:rPr>
          <w:sz w:val="24"/>
          <w:szCs w:val="24"/>
        </w:rPr>
        <w:t>.</w: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>Графиком первого уравнения системы является окружность с центром в начале координат и радиусом равным двум. Графиком второго уравнения системы является парабола</w:t>
      </w:r>
      <w:r w:rsidRPr="00304088">
        <w:rPr>
          <w:position w:val="-10"/>
          <w:sz w:val="24"/>
          <w:szCs w:val="24"/>
        </w:rPr>
        <w:object w:dxaOrig="820" w:dyaOrig="360">
          <v:shape id="_x0000_i1167" type="#_x0000_t75" style="width:41.25pt;height:18pt" o:ole="">
            <v:imagedata r:id="rId179" o:title=""/>
          </v:shape>
          <o:OLEObject Type="Embed" ProgID="Equation.3" ShapeID="_x0000_i1167" DrawAspect="Content" ObjectID="_1599845442" r:id="rId180"/>
        </w:object>
      </w:r>
      <w:r w:rsidRPr="00304088">
        <w:rPr>
          <w:sz w:val="24"/>
          <w:szCs w:val="24"/>
        </w:rPr>
        <w:t xml:space="preserve"> (ветви вниз, вершина (0;0)), сдвинутая на </w:t>
      </w:r>
      <w:r w:rsidRPr="00304088">
        <w:rPr>
          <w:i/>
          <w:iCs/>
          <w:sz w:val="24"/>
          <w:szCs w:val="24"/>
          <w:lang w:val="en-US"/>
        </w:rPr>
        <w:t>k</w:t>
      </w:r>
      <w:r w:rsidRPr="00304088">
        <w:rPr>
          <w:sz w:val="24"/>
          <w:szCs w:val="24"/>
        </w:rPr>
        <w:t xml:space="preserve"> вверх (если </w:t>
      </w:r>
      <w:r w:rsidRPr="00304088">
        <w:rPr>
          <w:i/>
          <w:iCs/>
          <w:sz w:val="24"/>
          <w:szCs w:val="24"/>
          <w:lang w:val="en-US"/>
        </w:rPr>
        <w:t>k</w:t>
      </w:r>
      <w:r w:rsidRPr="00304088">
        <w:rPr>
          <w:i/>
          <w:iCs/>
          <w:sz w:val="24"/>
          <w:szCs w:val="24"/>
        </w:rPr>
        <w:t xml:space="preserve"> </w:t>
      </w:r>
      <w:r w:rsidRPr="00304088">
        <w:rPr>
          <w:sz w:val="24"/>
          <w:szCs w:val="24"/>
        </w:rPr>
        <w:t xml:space="preserve">положительно) или на </w:t>
      </w:r>
      <w:r w:rsidRPr="00304088">
        <w:rPr>
          <w:i/>
          <w:iCs/>
          <w:sz w:val="24"/>
          <w:szCs w:val="24"/>
          <w:lang w:val="en-US"/>
        </w:rPr>
        <w:t>a</w:t>
      </w:r>
      <w:r w:rsidRPr="00304088">
        <w:rPr>
          <w:sz w:val="24"/>
          <w:szCs w:val="24"/>
        </w:rPr>
        <w:t xml:space="preserve"> вниз (если </w:t>
      </w:r>
      <w:r w:rsidRPr="00304088">
        <w:rPr>
          <w:i/>
          <w:iCs/>
          <w:sz w:val="24"/>
          <w:szCs w:val="24"/>
          <w:lang w:val="en-US"/>
        </w:rPr>
        <w:t>k</w:t>
      </w:r>
      <w:r w:rsidRPr="00304088">
        <w:rPr>
          <w:i/>
          <w:iCs/>
          <w:sz w:val="24"/>
          <w:szCs w:val="24"/>
        </w:rPr>
        <w:t xml:space="preserve"> </w:t>
      </w:r>
      <w:r w:rsidRPr="00304088">
        <w:rPr>
          <w:sz w:val="24"/>
          <w:szCs w:val="24"/>
        </w:rPr>
        <w:t>отрицательно).</w: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Для выполнения условий задачи, должно существовать три точки пересечения графиков. Это возможно в единственном случае, когда парабола сдвинута на 3 единицы вверх, т.е. </w:t>
      </w:r>
      <w:r w:rsidRPr="00304088">
        <w:rPr>
          <w:b/>
          <w:bCs/>
          <w:i/>
          <w:iCs/>
          <w:sz w:val="24"/>
          <w:szCs w:val="24"/>
          <w:lang w:val="en-US"/>
        </w:rPr>
        <w:t>k</w:t>
      </w:r>
      <w:r w:rsidRPr="00304088">
        <w:rPr>
          <w:b/>
          <w:bCs/>
          <w:i/>
          <w:iCs/>
          <w:sz w:val="24"/>
          <w:szCs w:val="24"/>
        </w:rPr>
        <w:t>=</w:t>
      </w:r>
      <w:r w:rsidRPr="00304088">
        <w:rPr>
          <w:b/>
          <w:bCs/>
          <w:sz w:val="24"/>
          <w:szCs w:val="24"/>
        </w:rPr>
        <w:t>2</w:t>
      </w:r>
      <w:r w:rsidRPr="00304088">
        <w:rPr>
          <w:sz w:val="24"/>
          <w:szCs w:val="24"/>
        </w:rPr>
        <w:t>.</w:t>
      </w:r>
    </w:p>
    <w:p w:rsidR="00304088" w:rsidRPr="00304088" w:rsidRDefault="00304088" w:rsidP="00304088">
      <w:pPr>
        <w:jc w:val="both"/>
        <w:rPr>
          <w:b/>
          <w:bCs/>
          <w:sz w:val="24"/>
          <w:szCs w:val="24"/>
          <w:u w:val="single"/>
        </w:rPr>
      </w:pPr>
      <w:r w:rsidRPr="00304088">
        <w:rPr>
          <w:b/>
          <w:bCs/>
          <w:sz w:val="24"/>
          <w:szCs w:val="24"/>
          <w:u w:val="single"/>
        </w:rPr>
        <w:t>Критерии оценки.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7992"/>
      </w:tblGrid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3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Правильно построены графики функций. Верно определено направление сдвига. Получен верный ответ.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Правильно построены графики функций. Знак сдвига параболы  определен неверно.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 балл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Допущена ошибка при построении графиков, но идея решения верная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0,5 баллов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Правильно построены графики функций, но выводы не сделаны.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 баллов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Решение не соответствует ни одному из перечисленных критериев.</w:t>
            </w:r>
          </w:p>
        </w:tc>
      </w:tr>
    </w:tbl>
    <w:p w:rsidR="00304088" w:rsidRPr="00304088" w:rsidRDefault="00304088" w:rsidP="00304088">
      <w:pPr>
        <w:jc w:val="both"/>
        <w:rPr>
          <w:sz w:val="24"/>
          <w:szCs w:val="24"/>
        </w:rPr>
      </w:pP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2 способ (алгебраический) После подстановки получим биквадратное уравнение </w:t>
      </w:r>
      <w:r w:rsidRPr="00304088">
        <w:rPr>
          <w:position w:val="-10"/>
          <w:sz w:val="24"/>
          <w:szCs w:val="24"/>
        </w:rPr>
        <w:object w:dxaOrig="2799" w:dyaOrig="360">
          <v:shape id="_x0000_i1168" type="#_x0000_t75" style="width:140.25pt;height:18pt" o:ole="">
            <v:imagedata r:id="rId181" o:title=""/>
          </v:shape>
          <o:OLEObject Type="Embed" ProgID="Equation.3" ShapeID="_x0000_i1168" DrawAspect="Content" ObjectID="_1599845443" r:id="rId182"/>
        </w:object>
      </w:r>
      <w:r w:rsidRPr="00304088">
        <w:rPr>
          <w:sz w:val="24"/>
          <w:szCs w:val="24"/>
        </w:rPr>
        <w:t xml:space="preserve">, которое будет иметь ровно три различных корня (из первого уравнения </w:t>
      </w:r>
      <w:r w:rsidRPr="00304088">
        <w:rPr>
          <w:i/>
          <w:iCs/>
          <w:sz w:val="24"/>
          <w:szCs w:val="24"/>
          <w:lang w:val="en-US"/>
        </w:rPr>
        <w:t>y</w:t>
      </w:r>
      <w:r w:rsidRPr="00304088">
        <w:rPr>
          <w:sz w:val="24"/>
          <w:szCs w:val="24"/>
        </w:rPr>
        <w:t xml:space="preserve"> определяется однозначно), если квадратное уравнение </w:t>
      </w:r>
      <w:r w:rsidRPr="00304088">
        <w:rPr>
          <w:position w:val="-10"/>
          <w:sz w:val="24"/>
          <w:szCs w:val="24"/>
        </w:rPr>
        <w:object w:dxaOrig="2580" w:dyaOrig="360">
          <v:shape id="_x0000_i1169" type="#_x0000_t75" style="width:129pt;height:18pt" o:ole="">
            <v:imagedata r:id="rId183" o:title=""/>
          </v:shape>
          <o:OLEObject Type="Embed" ProgID="Equation.3" ShapeID="_x0000_i1169" DrawAspect="Content" ObjectID="_1599845444" r:id="rId184"/>
        </w:object>
      </w:r>
      <w:r w:rsidRPr="00304088">
        <w:rPr>
          <w:sz w:val="24"/>
          <w:szCs w:val="24"/>
        </w:rPr>
        <w:t xml:space="preserve"> имеет два корня, один из которых положительный, а другой – ноль. Получаем: </w:t>
      </w:r>
      <w:r w:rsidRPr="00304088">
        <w:rPr>
          <w:position w:val="-90"/>
          <w:sz w:val="24"/>
          <w:szCs w:val="24"/>
        </w:rPr>
        <w:object w:dxaOrig="6120" w:dyaOrig="1920">
          <v:shape id="_x0000_i1170" type="#_x0000_t75" style="width:306pt;height:96pt" o:ole="">
            <v:imagedata r:id="rId185" o:title=""/>
          </v:shape>
          <o:OLEObject Type="Embed" ProgID="Equation.3" ShapeID="_x0000_i1170" DrawAspect="Content" ObjectID="_1599845445" r:id="rId186"/>
        </w:object>
      </w:r>
    </w:p>
    <w:p w:rsidR="00304088" w:rsidRPr="00304088" w:rsidRDefault="00304088" w:rsidP="00304088">
      <w:pPr>
        <w:jc w:val="both"/>
        <w:rPr>
          <w:sz w:val="24"/>
          <w:szCs w:val="24"/>
        </w:rPr>
      </w:pPr>
      <w:r w:rsidRPr="00304088">
        <w:rPr>
          <w:sz w:val="24"/>
          <w:szCs w:val="24"/>
        </w:rPr>
        <w:t xml:space="preserve">Ответ. </w:t>
      </w:r>
      <w:r w:rsidRPr="00304088">
        <w:rPr>
          <w:b/>
          <w:bCs/>
          <w:sz w:val="24"/>
          <w:szCs w:val="24"/>
        </w:rPr>
        <w:t>2</w:t>
      </w:r>
    </w:p>
    <w:p w:rsidR="00304088" w:rsidRPr="00304088" w:rsidRDefault="00304088" w:rsidP="00304088">
      <w:pPr>
        <w:jc w:val="both"/>
        <w:rPr>
          <w:b/>
          <w:bCs/>
          <w:sz w:val="24"/>
          <w:szCs w:val="24"/>
          <w:u w:val="single"/>
        </w:rPr>
      </w:pPr>
      <w:r w:rsidRPr="00304088">
        <w:rPr>
          <w:b/>
          <w:bCs/>
          <w:sz w:val="24"/>
          <w:szCs w:val="24"/>
          <w:u w:val="single"/>
        </w:rPr>
        <w:t xml:space="preserve">Критерии оценки.    </w:t>
      </w:r>
      <w:r w:rsidRPr="00304088">
        <w:rPr>
          <w:sz w:val="24"/>
          <w:szCs w:val="24"/>
        </w:rPr>
        <w:t>Система верно сведена к биквадратному уравнению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7992"/>
      </w:tblGrid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3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Система верно сведена к биквадратному уравнению. Сделаны верные выводы о числе корней уравнения. Получен верный ответ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2 балла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Система верно сведена к биквадратному уравнению. Сделаны верные выводы о числе корней уравнения. При решении допущена незначительная ошибка.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1 балл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  <w:highlight w:val="yellow"/>
              </w:rPr>
            </w:pPr>
            <w:r w:rsidRPr="00304088">
              <w:rPr>
                <w:sz w:val="24"/>
                <w:szCs w:val="24"/>
              </w:rPr>
              <w:t>Система верно сведена к биквадратному уравнению, при решении которого учтены не все условия.</w:t>
            </w:r>
          </w:p>
        </w:tc>
      </w:tr>
      <w:tr w:rsidR="00304088" w:rsidRPr="00304088" w:rsidTr="00543E29">
        <w:tc>
          <w:tcPr>
            <w:tcW w:w="1368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0 баллов</w:t>
            </w:r>
          </w:p>
        </w:tc>
        <w:tc>
          <w:tcPr>
            <w:tcW w:w="8203" w:type="dxa"/>
          </w:tcPr>
          <w:p w:rsidR="00304088" w:rsidRPr="00304088" w:rsidRDefault="00304088" w:rsidP="00543E29">
            <w:pPr>
              <w:rPr>
                <w:sz w:val="24"/>
                <w:szCs w:val="24"/>
              </w:rPr>
            </w:pPr>
            <w:r w:rsidRPr="00304088">
              <w:rPr>
                <w:sz w:val="24"/>
                <w:szCs w:val="24"/>
              </w:rPr>
              <w:t>Не выполнено ни одного из вышеназванных условий.</w:t>
            </w:r>
          </w:p>
        </w:tc>
      </w:tr>
    </w:tbl>
    <w:p w:rsidR="00304088" w:rsidRPr="00304088" w:rsidRDefault="00304088" w:rsidP="00304088">
      <w:pPr>
        <w:rPr>
          <w:sz w:val="24"/>
          <w:szCs w:val="24"/>
        </w:rPr>
      </w:pPr>
    </w:p>
    <w:p w:rsidR="005B5EA0" w:rsidRPr="00304088" w:rsidRDefault="005B5EA0">
      <w:pPr>
        <w:rPr>
          <w:sz w:val="24"/>
          <w:szCs w:val="24"/>
        </w:rPr>
      </w:pPr>
    </w:p>
    <w:sectPr w:rsidR="005B5EA0" w:rsidRPr="0030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aTe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7F7"/>
    <w:multiLevelType w:val="hybridMultilevel"/>
    <w:tmpl w:val="D088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5A34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7065"/>
    <w:multiLevelType w:val="hybridMultilevel"/>
    <w:tmpl w:val="F28EBC44"/>
    <w:lvl w:ilvl="0" w:tplc="31944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2DEE"/>
    <w:multiLevelType w:val="hybridMultilevel"/>
    <w:tmpl w:val="7EDAE3AA"/>
    <w:lvl w:ilvl="0" w:tplc="75F0F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906E3B"/>
    <w:multiLevelType w:val="hybridMultilevel"/>
    <w:tmpl w:val="3A36ADA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3D"/>
    <w:rsid w:val="00304088"/>
    <w:rsid w:val="005B5EA0"/>
    <w:rsid w:val="0066073D"/>
    <w:rsid w:val="007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15C67"/>
  <w15:chartTrackingRefBased/>
  <w15:docId w15:val="{370A8D4D-5CC4-43B8-8BD8-66AC59F8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73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7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66073D"/>
    <w:pPr>
      <w:spacing w:before="100" w:beforeAutospacing="1" w:after="100" w:afterAutospacing="1"/>
    </w:pPr>
    <w:rPr>
      <w:sz w:val="24"/>
      <w:szCs w:val="24"/>
    </w:rPr>
  </w:style>
  <w:style w:type="paragraph" w:customStyle="1" w:styleId="leftmargin">
    <w:name w:val="left_margin"/>
    <w:basedOn w:val="a"/>
    <w:rsid w:val="0066073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66073D"/>
    <w:rPr>
      <w:b/>
      <w:bCs/>
    </w:rPr>
  </w:style>
  <w:style w:type="paragraph" w:styleId="a5">
    <w:name w:val="List Paragraph"/>
    <w:basedOn w:val="a"/>
    <w:uiPriority w:val="99"/>
    <w:qFormat/>
    <w:rsid w:val="005B5E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_1"/>
    <w:basedOn w:val="a"/>
    <w:rsid w:val="005B5EA0"/>
    <w:rPr>
      <w:color w:val="000000"/>
    </w:rPr>
  </w:style>
  <w:style w:type="paragraph" w:customStyle="1" w:styleId="heading">
    <w:name w:val="heading"/>
    <w:basedOn w:val="a"/>
    <w:rsid w:val="005B5E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80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149" Type="http://schemas.openxmlformats.org/officeDocument/2006/relationships/image" Target="media/image75.wmf"/><Relationship Id="rId5" Type="http://schemas.openxmlformats.org/officeDocument/2006/relationships/image" Target="media/image1.png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9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6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6.png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71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6.bin"/><Relationship Id="rId6" Type="http://schemas.openxmlformats.org/officeDocument/2006/relationships/image" Target="https://mathb-ege.sdamgia.ru/get_file?id=19459" TargetMode="External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44" Type="http://schemas.openxmlformats.org/officeDocument/2006/relationships/image" Target="media/image20.jpeg"/><Relationship Id="rId65" Type="http://schemas.openxmlformats.org/officeDocument/2006/relationships/image" Target="media/image32.wmf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51" Type="http://schemas.openxmlformats.org/officeDocument/2006/relationships/image" Target="media/image76.wmf"/><Relationship Id="rId172" Type="http://schemas.openxmlformats.org/officeDocument/2006/relationships/oleObject" Target="embeddings/oleObject8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jpeg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5.png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9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png"/><Relationship Id="rId105" Type="http://schemas.openxmlformats.org/officeDocument/2006/relationships/image" Target="media/image52.png"/><Relationship Id="rId126" Type="http://schemas.openxmlformats.org/officeDocument/2006/relationships/image" Target="media/image64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7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png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90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8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png"/><Relationship Id="rId144" Type="http://schemas.openxmlformats.org/officeDocument/2006/relationships/oleObject" Target="embeddings/oleObject67.bin"/><Relationship Id="rId90" Type="http://schemas.openxmlformats.org/officeDocument/2006/relationships/image" Target="media/image45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80" Type="http://schemas.openxmlformats.org/officeDocument/2006/relationships/image" Target="media/image40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3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3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2018-09-30T14:41:00Z</dcterms:created>
  <dcterms:modified xsi:type="dcterms:W3CDTF">2018-09-30T14:41:00Z</dcterms:modified>
</cp:coreProperties>
</file>