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B1" w:rsidRPr="00492DB1" w:rsidRDefault="00492DB1" w:rsidP="00492DB1">
      <w:pPr>
        <w:spacing w:before="120"/>
        <w:jc w:val="center"/>
        <w:textAlignment w:val="baseline"/>
        <w:rPr>
          <w:rFonts w:ascii="Times New Roman" w:hAnsi="Times New Roman" w:cs="Times New Roman"/>
          <w:color w:val="000000"/>
          <w:sz w:val="32"/>
          <w:szCs w:val="32"/>
        </w:rPr>
      </w:pPr>
      <w:r w:rsidRPr="00492DB1">
        <w:rPr>
          <w:rFonts w:ascii="Times New Roman" w:hAnsi="Times New Roman" w:cs="Times New Roman"/>
          <w:color w:val="000000"/>
          <w:sz w:val="32"/>
          <w:szCs w:val="32"/>
        </w:rPr>
        <w:t>Итоговая проверочная работа</w:t>
      </w:r>
    </w:p>
    <w:p w:rsidR="005175A7" w:rsidRDefault="005175A7" w:rsidP="005175A7">
      <w:pPr>
        <w:pStyle w:val="a3"/>
        <w:numPr>
          <w:ilvl w:val="0"/>
          <w:numId w:val="1"/>
        </w:numPr>
        <w:spacing w:before="120" w:beforeAutospacing="0" w:after="0" w:afterAutospacing="0"/>
        <w:ind w:left="-142"/>
        <w:textAlignment w:val="baseline"/>
        <w:rPr>
          <w:color w:val="000000"/>
        </w:rPr>
      </w:pPr>
      <w:r w:rsidRPr="005175A7">
        <w:rPr>
          <w:color w:val="000000"/>
        </w:rPr>
        <w:t xml:space="preserve">Бабушка пекла блины. Внук пришел из школы и тут же </w:t>
      </w:r>
      <w:proofErr w:type="gramStart"/>
      <w:r w:rsidRPr="005175A7">
        <w:rPr>
          <w:color w:val="000000"/>
        </w:rPr>
        <w:t>принялся их есть</w:t>
      </w:r>
      <w:proofErr w:type="gramEnd"/>
      <w:r w:rsidRPr="005175A7">
        <w:rPr>
          <w:color w:val="000000"/>
        </w:rPr>
        <w:t>. Пока он съедает три блина, бабушка успевает испечь только два. Когда внук пришел из школы, на тарелке было 17 блинов. Сколько блинов съел внук, если он ушел, когда на тарелке было только 7 блинов?</w:t>
      </w:r>
    </w:p>
    <w:p w:rsidR="00492DB1" w:rsidRDefault="005175A7" w:rsidP="00492DB1">
      <w:pPr>
        <w:pStyle w:val="a3"/>
        <w:numPr>
          <w:ilvl w:val="0"/>
          <w:numId w:val="1"/>
        </w:numPr>
        <w:spacing w:before="120" w:beforeAutospacing="0" w:after="0" w:afterAutospacing="0"/>
        <w:ind w:left="-142"/>
        <w:textAlignment w:val="baseline"/>
        <w:rPr>
          <w:color w:val="000000"/>
        </w:rPr>
      </w:pPr>
      <w:r w:rsidRPr="005175A7">
        <w:rPr>
          <w:color w:val="000000"/>
        </w:rPr>
        <w:t>Два пирата играли на золотые монеты. Сначала первый проиграл половину своих монет (отдал второму), потом второй проиграл половину своих, потом снова первый проиграл половину своих. В результате у первого оказалось 15 монет, а у второго – 33. Сколько монет было у первого пирата до начала игры?</w:t>
      </w:r>
    </w:p>
    <w:p w:rsidR="00492DB1" w:rsidRDefault="005175A7" w:rsidP="00492DB1">
      <w:pPr>
        <w:pStyle w:val="a3"/>
        <w:numPr>
          <w:ilvl w:val="0"/>
          <w:numId w:val="1"/>
        </w:numPr>
        <w:spacing w:before="120" w:beforeAutospacing="0" w:after="0" w:afterAutospacing="0"/>
        <w:ind w:left="-142"/>
        <w:textAlignment w:val="baseline"/>
        <w:rPr>
          <w:color w:val="000000"/>
        </w:rPr>
      </w:pPr>
      <w:r w:rsidRPr="00492DB1">
        <w:rPr>
          <w:color w:val="000000"/>
        </w:rPr>
        <w:t>Соня и Ваня разрезали два одинаковых прямоугольника. У Сони получилось два прямоугольника каждый периметром 40 см, а у Вани – два прямоугольника каждый периметром 50 см. Какой периметр имели первоначальные прямоугольники?</w:t>
      </w:r>
    </w:p>
    <w:p w:rsidR="00492DB1" w:rsidRDefault="005175A7" w:rsidP="00492DB1">
      <w:pPr>
        <w:pStyle w:val="a3"/>
        <w:numPr>
          <w:ilvl w:val="0"/>
          <w:numId w:val="1"/>
        </w:numPr>
        <w:spacing w:before="120" w:beforeAutospacing="0" w:after="0" w:afterAutospacing="0"/>
        <w:ind w:left="-142"/>
        <w:textAlignment w:val="baseline"/>
        <w:rPr>
          <w:color w:val="000000"/>
        </w:rPr>
      </w:pPr>
      <w:r w:rsidRPr="00492DB1">
        <w:rPr>
          <w:color w:val="000000"/>
        </w:rPr>
        <w:t>Можно ли разложить 44 шарика на 9 кучек так, чтобы количество шариков в разных кучках было различным?</w:t>
      </w:r>
    </w:p>
    <w:p w:rsidR="00492DB1" w:rsidRDefault="005175A7" w:rsidP="00492DB1">
      <w:pPr>
        <w:pStyle w:val="a3"/>
        <w:numPr>
          <w:ilvl w:val="0"/>
          <w:numId w:val="1"/>
        </w:numPr>
        <w:spacing w:before="120" w:beforeAutospacing="0" w:after="0" w:afterAutospacing="0"/>
        <w:ind w:left="-142"/>
        <w:textAlignment w:val="baseline"/>
        <w:rPr>
          <w:color w:val="000000"/>
        </w:rPr>
      </w:pPr>
      <w:r w:rsidRPr="00492DB1">
        <w:rPr>
          <w:color w:val="000000"/>
        </w:rPr>
        <w:t xml:space="preserve">В день рождения дяди Федора почтальон Печкин хочет выяснить, сколько тому лет. Шарик говорит, что дяде Федору больше 11 лет, а кот </w:t>
      </w:r>
      <w:proofErr w:type="spellStart"/>
      <w:r w:rsidRPr="00492DB1">
        <w:rPr>
          <w:color w:val="000000"/>
        </w:rPr>
        <w:t>Матроскин</w:t>
      </w:r>
      <w:proofErr w:type="spellEnd"/>
      <w:r w:rsidRPr="00492DB1">
        <w:rPr>
          <w:color w:val="000000"/>
        </w:rPr>
        <w:t xml:space="preserve"> утверждает, что больше 10 лет. Сколько лет дяде Федору, если известно, что ровно один из них ошибся?</w:t>
      </w:r>
    </w:p>
    <w:p w:rsidR="00492DB1" w:rsidRDefault="005175A7" w:rsidP="00492DB1">
      <w:pPr>
        <w:pStyle w:val="a3"/>
        <w:numPr>
          <w:ilvl w:val="0"/>
          <w:numId w:val="1"/>
        </w:numPr>
        <w:spacing w:before="120" w:beforeAutospacing="0" w:after="0" w:afterAutospacing="0"/>
        <w:ind w:left="-142"/>
        <w:textAlignment w:val="baseline"/>
        <w:rPr>
          <w:color w:val="000000"/>
        </w:rPr>
      </w:pPr>
      <w:r w:rsidRPr="00492DB1">
        <w:rPr>
          <w:color w:val="000000"/>
        </w:rPr>
        <w:t>В трех корзинах 120 кг яблок, причем в первой было втрое, а во второй вдвое больше, чем в третьей корзине. Сколько яблок было во второй корзине?</w:t>
      </w:r>
    </w:p>
    <w:p w:rsidR="00492DB1" w:rsidRPr="00492DB1" w:rsidRDefault="005175A7" w:rsidP="00492DB1">
      <w:pPr>
        <w:pStyle w:val="a3"/>
        <w:numPr>
          <w:ilvl w:val="0"/>
          <w:numId w:val="1"/>
        </w:numPr>
        <w:spacing w:before="120" w:beforeAutospacing="0" w:after="0" w:afterAutospacing="0"/>
        <w:ind w:left="-142"/>
        <w:textAlignment w:val="baseline"/>
        <w:rPr>
          <w:color w:val="000000"/>
        </w:rPr>
      </w:pPr>
      <w:r w:rsidRPr="00492DB1">
        <w:rPr>
          <w:color w:val="252500"/>
        </w:rPr>
        <w:t xml:space="preserve">Два </w:t>
      </w:r>
      <w:r w:rsidRPr="00492DB1">
        <w:rPr>
          <w:color w:val="3B3B00"/>
        </w:rPr>
        <w:t>апельсина весят столько</w:t>
      </w:r>
      <w:r w:rsidRPr="00492DB1">
        <w:rPr>
          <w:color w:val="080800"/>
        </w:rPr>
        <w:t xml:space="preserve">, </w:t>
      </w:r>
      <w:r w:rsidRPr="00492DB1">
        <w:rPr>
          <w:color w:val="3B3B00"/>
        </w:rPr>
        <w:t xml:space="preserve">сколько </w:t>
      </w:r>
      <w:r w:rsidRPr="00492DB1">
        <w:rPr>
          <w:color w:val="010100"/>
        </w:rPr>
        <w:t xml:space="preserve">4 </w:t>
      </w:r>
      <w:r w:rsidRPr="00492DB1">
        <w:rPr>
          <w:color w:val="3B3B00"/>
        </w:rPr>
        <w:t>мандарина</w:t>
      </w:r>
      <w:r w:rsidRPr="00492DB1">
        <w:rPr>
          <w:color w:val="181800"/>
        </w:rPr>
        <w:t xml:space="preserve">, </w:t>
      </w:r>
      <w:r w:rsidRPr="00492DB1">
        <w:rPr>
          <w:color w:val="262600"/>
        </w:rPr>
        <w:t xml:space="preserve">а </w:t>
      </w:r>
      <w:r w:rsidRPr="00492DB1">
        <w:rPr>
          <w:color w:val="3B3B00"/>
        </w:rPr>
        <w:t>один мандарин</w:t>
      </w:r>
      <w:r w:rsidRPr="00492DB1">
        <w:rPr>
          <w:color w:val="191900"/>
        </w:rPr>
        <w:t xml:space="preserve">, </w:t>
      </w:r>
      <w:r w:rsidRPr="00492DB1">
        <w:rPr>
          <w:color w:val="3B3B00"/>
        </w:rPr>
        <w:t xml:space="preserve">как </w:t>
      </w:r>
      <w:r w:rsidRPr="00492DB1">
        <w:rPr>
          <w:color w:val="020200"/>
        </w:rPr>
        <w:t xml:space="preserve">3 </w:t>
      </w:r>
      <w:r w:rsidRPr="00492DB1">
        <w:rPr>
          <w:color w:val="010100"/>
        </w:rPr>
        <w:t>шишки</w:t>
      </w:r>
      <w:r w:rsidRPr="00492DB1">
        <w:rPr>
          <w:color w:val="545400"/>
        </w:rPr>
        <w:t xml:space="preserve">. </w:t>
      </w:r>
      <w:r w:rsidRPr="00492DB1">
        <w:rPr>
          <w:color w:val="030300"/>
        </w:rPr>
        <w:t xml:space="preserve">Сколько </w:t>
      </w:r>
      <w:r w:rsidRPr="00492DB1">
        <w:rPr>
          <w:color w:val="040400"/>
        </w:rPr>
        <w:t xml:space="preserve">мандаринов </w:t>
      </w:r>
      <w:r w:rsidRPr="00492DB1">
        <w:rPr>
          <w:color w:val="030300"/>
        </w:rPr>
        <w:t xml:space="preserve">должно быть </w:t>
      </w:r>
      <w:r w:rsidRPr="00492DB1">
        <w:rPr>
          <w:color w:val="020200"/>
        </w:rPr>
        <w:t xml:space="preserve">на </w:t>
      </w:r>
      <w:r w:rsidRPr="00492DB1">
        <w:rPr>
          <w:color w:val="030300"/>
        </w:rPr>
        <w:t xml:space="preserve">левой </w:t>
      </w:r>
      <w:r w:rsidRPr="00492DB1">
        <w:rPr>
          <w:color w:val="010100"/>
        </w:rPr>
        <w:t>чаше</w:t>
      </w:r>
      <w:r w:rsidRPr="00492DB1">
        <w:rPr>
          <w:color w:val="494900"/>
        </w:rPr>
        <w:t xml:space="preserve">, </w:t>
      </w:r>
      <w:r w:rsidRPr="00492DB1">
        <w:rPr>
          <w:color w:val="030300"/>
        </w:rPr>
        <w:t xml:space="preserve">чтобы </w:t>
      </w:r>
      <w:r w:rsidRPr="00492DB1">
        <w:rPr>
          <w:color w:val="040400"/>
        </w:rPr>
        <w:t xml:space="preserve">весы </w:t>
      </w:r>
      <w:r w:rsidRPr="00492DB1">
        <w:rPr>
          <w:color w:val="020200"/>
        </w:rPr>
        <w:t xml:space="preserve">были </w:t>
      </w:r>
      <w:r w:rsidRPr="00492DB1">
        <w:rPr>
          <w:color w:val="030300"/>
        </w:rPr>
        <w:t xml:space="preserve">в </w:t>
      </w:r>
      <w:r w:rsidRPr="00492DB1">
        <w:rPr>
          <w:color w:val="0C0C00"/>
        </w:rPr>
        <w:t>равновесии</w:t>
      </w:r>
      <w:r w:rsidRPr="00492DB1">
        <w:rPr>
          <w:color w:val="030300"/>
        </w:rPr>
        <w:t xml:space="preserve">, </w:t>
      </w:r>
      <w:r w:rsidRPr="00492DB1">
        <w:rPr>
          <w:color w:val="101000"/>
        </w:rPr>
        <w:t xml:space="preserve">если </w:t>
      </w:r>
      <w:r w:rsidRPr="00492DB1">
        <w:rPr>
          <w:color w:val="040400"/>
        </w:rPr>
        <w:t xml:space="preserve">на </w:t>
      </w:r>
      <w:r w:rsidRPr="00492DB1">
        <w:rPr>
          <w:color w:val="0F0F00"/>
        </w:rPr>
        <w:t xml:space="preserve">правой </w:t>
      </w:r>
      <w:r w:rsidRPr="00492DB1">
        <w:rPr>
          <w:color w:val="030300"/>
        </w:rPr>
        <w:t xml:space="preserve">чаше </w:t>
      </w:r>
      <w:r w:rsidRPr="00492DB1">
        <w:rPr>
          <w:color w:val="000000"/>
        </w:rPr>
        <w:t xml:space="preserve">1 </w:t>
      </w:r>
      <w:r w:rsidRPr="00492DB1">
        <w:rPr>
          <w:color w:val="0A0A00"/>
        </w:rPr>
        <w:t xml:space="preserve">апельсин </w:t>
      </w:r>
      <w:r w:rsidRPr="00492DB1">
        <w:rPr>
          <w:color w:val="020200"/>
        </w:rPr>
        <w:t>и 3 шишки? </w:t>
      </w:r>
    </w:p>
    <w:p w:rsidR="00492DB1" w:rsidRDefault="005175A7" w:rsidP="00492DB1">
      <w:pPr>
        <w:pStyle w:val="a3"/>
        <w:numPr>
          <w:ilvl w:val="0"/>
          <w:numId w:val="1"/>
        </w:numPr>
        <w:spacing w:before="120" w:beforeAutospacing="0" w:after="0" w:afterAutospacing="0"/>
        <w:ind w:left="-142"/>
        <w:textAlignment w:val="baseline"/>
        <w:rPr>
          <w:color w:val="000000"/>
        </w:rPr>
      </w:pPr>
      <w:r w:rsidRPr="00492DB1">
        <w:rPr>
          <w:color w:val="000000"/>
        </w:rPr>
        <w:t xml:space="preserve">В кафе встретились три друга: Белов, Чернов и Рыжов. «Удивительно, что один из нас блондин, другой — брюнет, третий — рыжий, </w:t>
      </w:r>
      <w:proofErr w:type="gramStart"/>
      <w:r w:rsidRPr="00492DB1">
        <w:rPr>
          <w:color w:val="000000"/>
        </w:rPr>
        <w:t>но</w:t>
      </w:r>
      <w:proofErr w:type="gramEnd"/>
      <w:r w:rsidRPr="00492DB1">
        <w:rPr>
          <w:color w:val="000000"/>
        </w:rPr>
        <w:t xml:space="preserve"> ни у кого Цвет волос не соответствует фамилии», — заметил черноволосый. «Ты прав», — сказал Белов. У кого какие волосы?</w:t>
      </w:r>
    </w:p>
    <w:p w:rsidR="00492DB1" w:rsidRDefault="005175A7" w:rsidP="00492DB1">
      <w:pPr>
        <w:pStyle w:val="a3"/>
        <w:numPr>
          <w:ilvl w:val="0"/>
          <w:numId w:val="1"/>
        </w:numPr>
        <w:spacing w:before="120" w:beforeAutospacing="0" w:after="0" w:afterAutospacing="0"/>
        <w:ind w:left="-142"/>
        <w:textAlignment w:val="baseline"/>
        <w:rPr>
          <w:color w:val="000000"/>
        </w:rPr>
      </w:pPr>
      <w:r w:rsidRPr="00492DB1">
        <w:rPr>
          <w:color w:val="000000"/>
        </w:rPr>
        <w:t xml:space="preserve">У </w:t>
      </w:r>
      <w:proofErr w:type="spellStart"/>
      <w:r w:rsidRPr="00492DB1">
        <w:rPr>
          <w:color w:val="000000"/>
        </w:rPr>
        <w:t>Портоса</w:t>
      </w:r>
      <w:proofErr w:type="spellEnd"/>
      <w:r w:rsidRPr="00492DB1">
        <w:rPr>
          <w:color w:val="000000"/>
        </w:rPr>
        <w:t xml:space="preserve"> есть сапоги со шпорами и без шпор, четыре разных шляпы и три разных плаща. Сколько у </w:t>
      </w:r>
      <w:proofErr w:type="spellStart"/>
      <w:r w:rsidRPr="00492DB1">
        <w:rPr>
          <w:color w:val="000000"/>
        </w:rPr>
        <w:t>Портоса</w:t>
      </w:r>
      <w:proofErr w:type="spellEnd"/>
      <w:r w:rsidRPr="00492DB1">
        <w:rPr>
          <w:color w:val="000000"/>
        </w:rPr>
        <w:t xml:space="preserve"> вариантов одеться по-разному?</w:t>
      </w:r>
    </w:p>
    <w:p w:rsidR="00492DB1" w:rsidRDefault="005175A7" w:rsidP="00492DB1">
      <w:pPr>
        <w:pStyle w:val="a3"/>
        <w:numPr>
          <w:ilvl w:val="0"/>
          <w:numId w:val="1"/>
        </w:numPr>
        <w:spacing w:before="120" w:beforeAutospacing="0" w:after="0" w:afterAutospacing="0"/>
        <w:ind w:left="-142"/>
        <w:textAlignment w:val="baseline"/>
        <w:rPr>
          <w:color w:val="000000"/>
        </w:rPr>
      </w:pPr>
      <w:r w:rsidRPr="00492DB1">
        <w:rPr>
          <w:color w:val="000000"/>
        </w:rPr>
        <w:t>Сколько существует чётных трёхзначных чисел?</w:t>
      </w:r>
    </w:p>
    <w:p w:rsidR="00492DB1" w:rsidRDefault="005175A7" w:rsidP="00492DB1">
      <w:pPr>
        <w:pStyle w:val="a3"/>
        <w:numPr>
          <w:ilvl w:val="0"/>
          <w:numId w:val="1"/>
        </w:numPr>
        <w:spacing w:before="120" w:beforeAutospacing="0" w:after="0" w:afterAutospacing="0"/>
        <w:ind w:left="-142"/>
        <w:textAlignment w:val="baseline"/>
        <w:rPr>
          <w:color w:val="000000"/>
        </w:rPr>
      </w:pPr>
      <w:r w:rsidRPr="00492DB1">
        <w:rPr>
          <w:color w:val="000000"/>
        </w:rPr>
        <w:t xml:space="preserve">Все </w:t>
      </w:r>
      <w:proofErr w:type="spellStart"/>
      <w:r w:rsidRPr="00492DB1">
        <w:rPr>
          <w:color w:val="000000"/>
        </w:rPr>
        <w:t>покемоны</w:t>
      </w:r>
      <w:proofErr w:type="spellEnd"/>
      <w:r w:rsidRPr="00492DB1">
        <w:rPr>
          <w:color w:val="000000"/>
        </w:rPr>
        <w:t xml:space="preserve"> в Токио смотрят турнир тренеров </w:t>
      </w:r>
      <w:proofErr w:type="spellStart"/>
      <w:r w:rsidRPr="00492DB1">
        <w:rPr>
          <w:color w:val="000000"/>
        </w:rPr>
        <w:t>покемонов</w:t>
      </w:r>
      <w:proofErr w:type="spellEnd"/>
      <w:r w:rsidRPr="00492DB1">
        <w:rPr>
          <w:color w:val="000000"/>
        </w:rPr>
        <w:t>. Соревнование «</w:t>
      </w:r>
      <w:proofErr w:type="spellStart"/>
      <w:r w:rsidRPr="00492DB1">
        <w:rPr>
          <w:color w:val="000000"/>
        </w:rPr>
        <w:t>Пикачу</w:t>
      </w:r>
      <w:proofErr w:type="spellEnd"/>
      <w:r w:rsidRPr="00492DB1">
        <w:rPr>
          <w:color w:val="000000"/>
        </w:rPr>
        <w:t xml:space="preserve"> против </w:t>
      </w:r>
      <w:proofErr w:type="spellStart"/>
      <w:r w:rsidRPr="00492DB1">
        <w:rPr>
          <w:color w:val="000000"/>
        </w:rPr>
        <w:t>Эканса</w:t>
      </w:r>
      <w:proofErr w:type="spellEnd"/>
      <w:r w:rsidRPr="00492DB1">
        <w:rPr>
          <w:color w:val="000000"/>
        </w:rPr>
        <w:t xml:space="preserve">» посмотрело 15 </w:t>
      </w:r>
      <w:proofErr w:type="spellStart"/>
      <w:r w:rsidRPr="00492DB1">
        <w:rPr>
          <w:color w:val="000000"/>
        </w:rPr>
        <w:t>покемонов</w:t>
      </w:r>
      <w:proofErr w:type="spellEnd"/>
      <w:r w:rsidRPr="00492DB1">
        <w:rPr>
          <w:color w:val="000000"/>
        </w:rPr>
        <w:t>, «</w:t>
      </w:r>
      <w:proofErr w:type="spellStart"/>
      <w:r w:rsidRPr="00492DB1">
        <w:rPr>
          <w:color w:val="000000"/>
        </w:rPr>
        <w:t>Чармандер</w:t>
      </w:r>
      <w:proofErr w:type="spellEnd"/>
      <w:r w:rsidRPr="00492DB1">
        <w:rPr>
          <w:color w:val="000000"/>
        </w:rPr>
        <w:t xml:space="preserve"> против </w:t>
      </w:r>
      <w:proofErr w:type="spellStart"/>
      <w:r w:rsidRPr="00492DB1">
        <w:rPr>
          <w:color w:val="000000"/>
        </w:rPr>
        <w:t>Сэндшру</w:t>
      </w:r>
      <w:proofErr w:type="spellEnd"/>
      <w:r w:rsidRPr="00492DB1">
        <w:rPr>
          <w:color w:val="000000"/>
        </w:rPr>
        <w:t xml:space="preserve">» - 20 </w:t>
      </w:r>
      <w:proofErr w:type="spellStart"/>
      <w:r w:rsidRPr="00492DB1">
        <w:rPr>
          <w:color w:val="000000"/>
        </w:rPr>
        <w:t>покемонов</w:t>
      </w:r>
      <w:proofErr w:type="spellEnd"/>
      <w:r w:rsidRPr="00492DB1">
        <w:rPr>
          <w:color w:val="000000"/>
        </w:rPr>
        <w:t xml:space="preserve">. Оба соревнования посмотрели 7 </w:t>
      </w:r>
      <w:proofErr w:type="spellStart"/>
      <w:r w:rsidRPr="00492DB1">
        <w:rPr>
          <w:color w:val="000000"/>
        </w:rPr>
        <w:t>покемонов</w:t>
      </w:r>
      <w:proofErr w:type="spellEnd"/>
      <w:r w:rsidRPr="00492DB1">
        <w:rPr>
          <w:color w:val="000000"/>
        </w:rPr>
        <w:t xml:space="preserve">. Сколько всего </w:t>
      </w:r>
      <w:proofErr w:type="spellStart"/>
      <w:r w:rsidRPr="00492DB1">
        <w:rPr>
          <w:color w:val="000000"/>
        </w:rPr>
        <w:t>покемонов</w:t>
      </w:r>
      <w:proofErr w:type="spellEnd"/>
      <w:r w:rsidRPr="00492DB1">
        <w:rPr>
          <w:color w:val="000000"/>
        </w:rPr>
        <w:t xml:space="preserve"> в Токио?</w:t>
      </w:r>
    </w:p>
    <w:p w:rsidR="00492DB1" w:rsidRPr="00492DB1" w:rsidRDefault="00492DB1" w:rsidP="00492DB1">
      <w:pPr>
        <w:pStyle w:val="a3"/>
        <w:numPr>
          <w:ilvl w:val="0"/>
          <w:numId w:val="1"/>
        </w:numPr>
        <w:spacing w:before="120" w:beforeAutospacing="0" w:after="0" w:afterAutospacing="0"/>
        <w:ind w:left="-142"/>
        <w:textAlignment w:val="baseline"/>
        <w:rPr>
          <w:color w:val="000000"/>
        </w:rPr>
      </w:pPr>
      <w:r w:rsidRPr="00492DB1">
        <w:t xml:space="preserve">В одном феврале было 5 суббот. Каким днём недели было двадцать восьмое число в этом феврале? </w:t>
      </w:r>
    </w:p>
    <w:p w:rsidR="00492DB1" w:rsidRPr="00492DB1" w:rsidRDefault="00492DB1" w:rsidP="00492DB1">
      <w:pPr>
        <w:pStyle w:val="a3"/>
        <w:numPr>
          <w:ilvl w:val="0"/>
          <w:numId w:val="1"/>
        </w:numPr>
        <w:spacing w:before="120" w:beforeAutospacing="0" w:after="0" w:afterAutospacing="0"/>
        <w:ind w:left="-142"/>
        <w:textAlignment w:val="baseline"/>
        <w:rPr>
          <w:color w:val="000000"/>
        </w:rPr>
      </w:pPr>
      <w:r w:rsidRPr="00492DB1">
        <w:t xml:space="preserve">На Кубе из каждого города выходит по 5 дорог и всего дорог 140. Сколько на Кубе городов? </w:t>
      </w:r>
    </w:p>
    <w:p w:rsidR="00492DB1" w:rsidRPr="00492DB1" w:rsidRDefault="00492DB1" w:rsidP="00492DB1">
      <w:pPr>
        <w:pStyle w:val="a3"/>
        <w:spacing w:before="120" w:beforeAutospacing="0" w:after="0" w:afterAutospacing="0"/>
        <w:ind w:left="-142"/>
        <w:textAlignment w:val="baseline"/>
        <w:rPr>
          <w:color w:val="000000"/>
        </w:rPr>
      </w:pPr>
    </w:p>
    <w:sectPr w:rsidR="00492DB1" w:rsidRPr="00492DB1" w:rsidSect="00E61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7BB8"/>
    <w:multiLevelType w:val="multilevel"/>
    <w:tmpl w:val="3C4EE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4957A2C"/>
    <w:multiLevelType w:val="multilevel"/>
    <w:tmpl w:val="6B367C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5175A7"/>
    <w:rsid w:val="000B38AE"/>
    <w:rsid w:val="00100389"/>
    <w:rsid w:val="001433CE"/>
    <w:rsid w:val="00492DB1"/>
    <w:rsid w:val="005175A7"/>
    <w:rsid w:val="006068AE"/>
    <w:rsid w:val="007E6112"/>
    <w:rsid w:val="008C6F92"/>
    <w:rsid w:val="00E61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75A7"/>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normal">
    <w:name w:val="normal"/>
    <w:rsid w:val="00492DB1"/>
    <w:pPr>
      <w:spacing w:line="276" w:lineRule="auto"/>
      <w:ind w:firstLine="0"/>
      <w:jc w:val="left"/>
    </w:pPr>
    <w:rPr>
      <w:rFonts w:ascii="Arial" w:eastAsia="Arial" w:hAnsi="Arial" w:cs="Arial"/>
      <w:lang w:eastAsia="ru-RU"/>
    </w:rPr>
  </w:style>
  <w:style w:type="paragraph" w:styleId="a4">
    <w:name w:val="List Paragraph"/>
    <w:basedOn w:val="a"/>
    <w:uiPriority w:val="34"/>
    <w:qFormat/>
    <w:rsid w:val="00492DB1"/>
    <w:pPr>
      <w:ind w:left="720"/>
      <w:contextualSpacing/>
    </w:pPr>
  </w:style>
</w:styles>
</file>

<file path=word/webSettings.xml><?xml version="1.0" encoding="utf-8"?>
<w:webSettings xmlns:r="http://schemas.openxmlformats.org/officeDocument/2006/relationships" xmlns:w="http://schemas.openxmlformats.org/wordprocessingml/2006/main">
  <w:divs>
    <w:div w:id="86734563">
      <w:bodyDiv w:val="1"/>
      <w:marLeft w:val="0"/>
      <w:marRight w:val="0"/>
      <w:marTop w:val="0"/>
      <w:marBottom w:val="0"/>
      <w:divBdr>
        <w:top w:val="none" w:sz="0" w:space="0" w:color="auto"/>
        <w:left w:val="none" w:sz="0" w:space="0" w:color="auto"/>
        <w:bottom w:val="none" w:sz="0" w:space="0" w:color="auto"/>
        <w:right w:val="none" w:sz="0" w:space="0" w:color="auto"/>
      </w:divBdr>
    </w:div>
    <w:div w:id="563101372">
      <w:bodyDiv w:val="1"/>
      <w:marLeft w:val="0"/>
      <w:marRight w:val="0"/>
      <w:marTop w:val="0"/>
      <w:marBottom w:val="0"/>
      <w:divBdr>
        <w:top w:val="none" w:sz="0" w:space="0" w:color="auto"/>
        <w:left w:val="none" w:sz="0" w:space="0" w:color="auto"/>
        <w:bottom w:val="none" w:sz="0" w:space="0" w:color="auto"/>
        <w:right w:val="none" w:sz="0" w:space="0" w:color="auto"/>
      </w:divBdr>
    </w:div>
    <w:div w:id="1303735382">
      <w:bodyDiv w:val="1"/>
      <w:marLeft w:val="0"/>
      <w:marRight w:val="0"/>
      <w:marTop w:val="0"/>
      <w:marBottom w:val="0"/>
      <w:divBdr>
        <w:top w:val="none" w:sz="0" w:space="0" w:color="auto"/>
        <w:left w:val="none" w:sz="0" w:space="0" w:color="auto"/>
        <w:bottom w:val="none" w:sz="0" w:space="0" w:color="auto"/>
        <w:right w:val="none" w:sz="0" w:space="0" w:color="auto"/>
      </w:divBdr>
    </w:div>
    <w:div w:id="155681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349</Words>
  <Characters>1994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2020-05-07T18:03:00Z</dcterms:created>
  <dcterms:modified xsi:type="dcterms:W3CDTF">2020-05-07T20:19:00Z</dcterms:modified>
</cp:coreProperties>
</file>